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B12" w:rsidRDefault="00F83799" w:rsidP="00741FAD">
      <w:pPr>
        <w:jc w:val="center"/>
        <w:rPr>
          <w:caps/>
          <w:color w:val="FFFFFF"/>
          <w:shd w:val="clear" w:color="auto" w:fill="346085"/>
        </w:rPr>
      </w:pPr>
      <w:r>
        <w:rPr>
          <w:rFonts w:ascii="OpenSansRegular" w:hAnsi="OpenSansRegular"/>
          <w:caps/>
          <w:color w:val="FFFFFF"/>
          <w:shd w:val="clear" w:color="auto" w:fill="346085"/>
        </w:rPr>
        <w:t>ГОДОВОЙ ОТЧЕТ ЭМИТЕНТА ПО ИТОГАМ 20</w:t>
      </w:r>
      <w:r w:rsidR="00FC4BE0">
        <w:rPr>
          <w:caps/>
          <w:color w:val="FFFFFF"/>
          <w:shd w:val="clear" w:color="auto" w:fill="346085"/>
          <w:lang w:val="uz-Cyrl-UZ"/>
        </w:rPr>
        <w:t>19</w:t>
      </w:r>
      <w:r>
        <w:rPr>
          <w:rFonts w:ascii="OpenSansRegular" w:hAnsi="OpenSansRegular"/>
          <w:caps/>
          <w:color w:val="FFFFFF"/>
          <w:shd w:val="clear" w:color="auto" w:fill="346085"/>
        </w:rPr>
        <w:t xml:space="preserve"> ГОДА</w:t>
      </w:r>
    </w:p>
    <w:p w:rsidR="00741FAD" w:rsidRDefault="00FC4BE0" w:rsidP="00FC4BE0">
      <w:pPr>
        <w:shd w:val="clear" w:color="auto" w:fill="FFFFFF"/>
        <w:spacing w:after="0" w:line="333" w:lineRule="atLeast"/>
        <w:rPr>
          <w:rFonts w:eastAsia="Times New Roman" w:cs="Times New Roman"/>
          <w:color w:val="333333"/>
          <w:lang w:val="uz-Cyrl-UZ" w:eastAsia="ru-RU"/>
        </w:rPr>
      </w:pPr>
      <w:r w:rsidRPr="00FC4BE0">
        <w:rPr>
          <w:rFonts w:ascii="OpenSansRegular" w:eastAsia="Times New Roman" w:hAnsi="OpenSansRegular" w:cs="Times New Roman"/>
          <w:color w:val="333333"/>
          <w:lang w:eastAsia="ru-RU"/>
        </w:rPr>
        <w:t>Дата раскрытия: 21.09.2020   </w:t>
      </w:r>
      <w:r>
        <w:rPr>
          <w:rFonts w:eastAsia="Times New Roman" w:cs="Times New Roman"/>
          <w:color w:val="333333"/>
          <w:lang w:val="uz-Cyrl-UZ" w:eastAsia="ru-RU"/>
        </w:rPr>
        <w:tab/>
      </w:r>
      <w:r>
        <w:rPr>
          <w:rFonts w:eastAsia="Times New Roman" w:cs="Times New Roman"/>
          <w:color w:val="333333"/>
          <w:lang w:val="uz-Cyrl-UZ" w:eastAsia="ru-RU"/>
        </w:rPr>
        <w:tab/>
      </w:r>
      <w:r>
        <w:rPr>
          <w:rFonts w:eastAsia="Times New Roman" w:cs="Times New Roman"/>
          <w:color w:val="333333"/>
          <w:lang w:val="uz-Cyrl-UZ" w:eastAsia="ru-RU"/>
        </w:rPr>
        <w:tab/>
      </w:r>
      <w:r>
        <w:rPr>
          <w:rFonts w:eastAsia="Times New Roman" w:cs="Times New Roman"/>
          <w:color w:val="333333"/>
          <w:lang w:val="uz-Cyrl-UZ" w:eastAsia="ru-RU"/>
        </w:rPr>
        <w:tab/>
      </w:r>
      <w:r>
        <w:rPr>
          <w:rFonts w:eastAsia="Times New Roman" w:cs="Times New Roman"/>
          <w:color w:val="333333"/>
          <w:lang w:val="uz-Cyrl-UZ" w:eastAsia="ru-RU"/>
        </w:rPr>
        <w:tab/>
      </w:r>
      <w:r>
        <w:rPr>
          <w:rFonts w:eastAsia="Times New Roman" w:cs="Times New Roman"/>
          <w:color w:val="333333"/>
          <w:lang w:val="uz-Cyrl-UZ" w:eastAsia="ru-RU"/>
        </w:rPr>
        <w:tab/>
      </w:r>
      <w:r>
        <w:rPr>
          <w:rFonts w:eastAsia="Times New Roman" w:cs="Times New Roman"/>
          <w:color w:val="333333"/>
          <w:lang w:val="uz-Cyrl-UZ" w:eastAsia="ru-RU"/>
        </w:rPr>
        <w:tab/>
      </w:r>
      <w:r>
        <w:rPr>
          <w:rFonts w:eastAsia="Times New Roman" w:cs="Times New Roman"/>
          <w:color w:val="333333"/>
          <w:lang w:val="uz-Cyrl-UZ" w:eastAsia="ru-RU"/>
        </w:rPr>
        <w:tab/>
      </w:r>
      <w:r>
        <w:rPr>
          <w:rFonts w:eastAsia="Times New Roman" w:cs="Times New Roman"/>
          <w:color w:val="333333"/>
          <w:lang w:val="uz-Cyrl-UZ" w:eastAsia="ru-RU"/>
        </w:rPr>
        <w:tab/>
      </w:r>
      <w:r>
        <w:rPr>
          <w:rFonts w:eastAsia="Times New Roman" w:cs="Times New Roman"/>
          <w:color w:val="333333"/>
          <w:lang w:val="uz-Cyrl-UZ" w:eastAsia="ru-RU"/>
        </w:rPr>
        <w:tab/>
      </w:r>
      <w:r>
        <w:rPr>
          <w:rFonts w:eastAsia="Times New Roman" w:cs="Times New Roman"/>
          <w:color w:val="333333"/>
          <w:lang w:val="uz-Cyrl-UZ" w:eastAsia="ru-RU"/>
        </w:rPr>
        <w:tab/>
      </w:r>
      <w:r w:rsidRPr="00FC4BE0">
        <w:rPr>
          <w:rFonts w:ascii="OpenSansRegular" w:eastAsia="Times New Roman" w:hAnsi="OpenSansRegular" w:cs="Times New Roman"/>
          <w:color w:val="333333"/>
          <w:lang w:eastAsia="ru-RU"/>
        </w:rPr>
        <w:t>Дата опубликования модератором*: 21.09.2020  </w:t>
      </w:r>
    </w:p>
    <w:tbl>
      <w:tblPr>
        <w:tblW w:w="14167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08"/>
        <w:gridCol w:w="6359"/>
      </w:tblGrid>
      <w:tr w:rsidR="00FC4BE0" w:rsidRPr="00FC4BE0" w:rsidTr="00FC4BE0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C4BE0" w:rsidRPr="00FC4BE0" w:rsidRDefault="00FC4BE0" w:rsidP="00FC4BE0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FC4BE0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Орган эмитента, утвердивший отчет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C4BE0" w:rsidRPr="00FC4BE0" w:rsidRDefault="00FC4BE0" w:rsidP="00FC4BE0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proofErr w:type="gramStart"/>
            <w:r w:rsidRPr="00FC4BE0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Общий</w:t>
            </w:r>
            <w:proofErr w:type="gramEnd"/>
            <w:r w:rsidRPr="00FC4BE0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собрания акционеров</w:t>
            </w:r>
          </w:p>
        </w:tc>
      </w:tr>
      <w:tr w:rsidR="00FC4BE0" w:rsidRPr="00FC4BE0" w:rsidTr="00FC4BE0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C4BE0" w:rsidRPr="00FC4BE0" w:rsidRDefault="00FC4BE0" w:rsidP="00FC4BE0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FC4BE0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Дата утверждения отчета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C4BE0" w:rsidRPr="00FC4BE0" w:rsidRDefault="00FC4BE0" w:rsidP="00FC4BE0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FC4BE0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11.09.2020</w:t>
            </w:r>
          </w:p>
        </w:tc>
      </w:tr>
    </w:tbl>
    <w:p w:rsidR="00FC4BE0" w:rsidRPr="00FC4BE0" w:rsidRDefault="00FC4BE0" w:rsidP="00FC4BE0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14167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5"/>
        <w:gridCol w:w="7140"/>
        <w:gridCol w:w="6642"/>
      </w:tblGrid>
      <w:tr w:rsidR="00FC4BE0" w:rsidRPr="00FC4BE0" w:rsidTr="00FC4BE0">
        <w:tc>
          <w:tcPr>
            <w:tcW w:w="0" w:type="auto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C4BE0" w:rsidRPr="00FC4BE0" w:rsidRDefault="00FC4BE0" w:rsidP="00FC4BE0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FC4BE0">
              <w:rPr>
                <w:rFonts w:ascii="OpenSansRegular" w:eastAsia="Times New Roman" w:hAnsi="OpenSansRegular" w:cs="Times New Roman"/>
                <w:b/>
                <w:bCs/>
                <w:color w:val="333333"/>
                <w:lang w:eastAsia="ru-RU"/>
              </w:rPr>
              <w:t>1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C4BE0" w:rsidRPr="00FC4BE0" w:rsidRDefault="00FC4BE0" w:rsidP="00FC4BE0">
            <w:pPr>
              <w:spacing w:after="0" w:line="240" w:lineRule="auto"/>
              <w:jc w:val="center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FC4BE0">
              <w:rPr>
                <w:rFonts w:ascii="OpenSansRegular" w:eastAsia="Times New Roman" w:hAnsi="OpenSansRegular" w:cs="Times New Roman"/>
                <w:b/>
                <w:bCs/>
                <w:color w:val="333333"/>
                <w:lang w:eastAsia="ru-RU"/>
              </w:rPr>
              <w:t>НАИМЕНОВАНИЕ ЭМИТЕНТА:</w:t>
            </w:r>
          </w:p>
        </w:tc>
      </w:tr>
      <w:tr w:rsidR="00FC4BE0" w:rsidRPr="00FC4BE0" w:rsidTr="00FC4BE0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FC4BE0" w:rsidRPr="00FC4BE0" w:rsidRDefault="00FC4BE0" w:rsidP="00FC4BE0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C4BE0" w:rsidRPr="00FC4BE0" w:rsidRDefault="00FC4BE0" w:rsidP="00FC4BE0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FC4BE0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Полное: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C4BE0" w:rsidRPr="00FC4BE0" w:rsidRDefault="00FC4BE0" w:rsidP="00FC4BE0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FC4BE0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"</w:t>
            </w:r>
            <w:proofErr w:type="spellStart"/>
            <w:r w:rsidRPr="00FC4BE0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O'zqishloqelektrqurilish</w:t>
            </w:r>
            <w:proofErr w:type="spellEnd"/>
            <w:r w:rsidRPr="00FC4BE0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" </w:t>
            </w:r>
            <w:proofErr w:type="spellStart"/>
            <w:r w:rsidRPr="00FC4BE0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aksiyadorlik</w:t>
            </w:r>
            <w:proofErr w:type="spellEnd"/>
            <w:r w:rsidRPr="00FC4BE0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FC4BE0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jamiyati</w:t>
            </w:r>
            <w:proofErr w:type="spellEnd"/>
          </w:p>
        </w:tc>
      </w:tr>
      <w:tr w:rsidR="00FC4BE0" w:rsidRPr="00FC4BE0" w:rsidTr="00FC4BE0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FC4BE0" w:rsidRPr="00FC4BE0" w:rsidRDefault="00FC4BE0" w:rsidP="00FC4BE0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C4BE0" w:rsidRPr="00FC4BE0" w:rsidRDefault="00FC4BE0" w:rsidP="00FC4BE0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FC4BE0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Сокращенное: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C4BE0" w:rsidRPr="00FC4BE0" w:rsidRDefault="00FC4BE0" w:rsidP="00FC4BE0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FC4BE0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"</w:t>
            </w:r>
            <w:proofErr w:type="spellStart"/>
            <w:r w:rsidRPr="00FC4BE0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Q'zQEQ</w:t>
            </w:r>
            <w:proofErr w:type="spellEnd"/>
            <w:r w:rsidRPr="00FC4BE0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" AJ</w:t>
            </w:r>
          </w:p>
        </w:tc>
      </w:tr>
      <w:tr w:rsidR="00FC4BE0" w:rsidRPr="00FC4BE0" w:rsidTr="00FC4BE0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FC4BE0" w:rsidRPr="00FC4BE0" w:rsidRDefault="00FC4BE0" w:rsidP="00FC4BE0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C4BE0" w:rsidRPr="00FC4BE0" w:rsidRDefault="00FC4BE0" w:rsidP="00FC4BE0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FC4BE0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Наименование </w:t>
            </w:r>
            <w:proofErr w:type="gramStart"/>
            <w:r w:rsidRPr="00FC4BE0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биржевого</w:t>
            </w:r>
            <w:proofErr w:type="gramEnd"/>
            <w:r w:rsidRPr="00FC4BE0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FC4BE0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тикера</w:t>
            </w:r>
            <w:proofErr w:type="spellEnd"/>
            <w:r w:rsidRPr="00FC4BE0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: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C4BE0" w:rsidRPr="00FC4BE0" w:rsidRDefault="00FC4BE0" w:rsidP="00FC4BE0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FC4BE0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UQEQ</w:t>
            </w:r>
          </w:p>
        </w:tc>
      </w:tr>
      <w:tr w:rsidR="00FC4BE0" w:rsidTr="00FC4BE0">
        <w:tc>
          <w:tcPr>
            <w:tcW w:w="0" w:type="auto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C4BE0" w:rsidRDefault="00FC4BE0">
            <w:pPr>
              <w:rPr>
                <w:rFonts w:ascii="OpenSansRegular" w:hAnsi="OpenSansRegular"/>
                <w:color w:val="333333"/>
              </w:rPr>
            </w:pPr>
            <w:r>
              <w:rPr>
                <w:rStyle w:val="a4"/>
                <w:rFonts w:ascii="OpenSansRegular" w:hAnsi="OpenSansRegular"/>
                <w:color w:val="333333"/>
              </w:rPr>
              <w:t>2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C4BE0" w:rsidRDefault="00FC4BE0">
            <w:pPr>
              <w:jc w:val="center"/>
              <w:rPr>
                <w:rFonts w:ascii="OpenSansRegular" w:hAnsi="OpenSansRegular"/>
                <w:color w:val="333333"/>
              </w:rPr>
            </w:pPr>
            <w:r>
              <w:rPr>
                <w:rStyle w:val="a4"/>
                <w:rFonts w:ascii="OpenSansRegular" w:hAnsi="OpenSansRegular"/>
                <w:color w:val="333333"/>
              </w:rPr>
              <w:t>КОНТАКТНЫЕ ДАННЫЕ</w:t>
            </w:r>
          </w:p>
        </w:tc>
      </w:tr>
      <w:tr w:rsidR="00FC4BE0" w:rsidTr="00FC4BE0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FC4BE0" w:rsidRDefault="00FC4BE0">
            <w:pPr>
              <w:rPr>
                <w:rFonts w:ascii="OpenSansRegular" w:hAnsi="OpenSansRegular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C4BE0" w:rsidRDefault="00FC4BE0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Местонахождение: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C4BE0" w:rsidRDefault="00FC4BE0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 xml:space="preserve">Самаркандская область, г. Самарканд, ул. </w:t>
            </w:r>
            <w:proofErr w:type="spellStart"/>
            <w:r>
              <w:rPr>
                <w:rFonts w:ascii="OpenSansRegular" w:hAnsi="OpenSansRegular"/>
                <w:color w:val="333333"/>
              </w:rPr>
              <w:t>Буюк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Ипак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Йули</w:t>
            </w:r>
            <w:proofErr w:type="spellEnd"/>
            <w:r>
              <w:rPr>
                <w:rFonts w:ascii="OpenSansRegular" w:hAnsi="OpenSansRegular"/>
                <w:color w:val="333333"/>
              </w:rPr>
              <w:t>, 7</w:t>
            </w:r>
          </w:p>
        </w:tc>
      </w:tr>
      <w:tr w:rsidR="00FC4BE0" w:rsidTr="00FC4BE0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FC4BE0" w:rsidRDefault="00FC4BE0">
            <w:pPr>
              <w:rPr>
                <w:rFonts w:ascii="OpenSansRegular" w:hAnsi="OpenSansRegular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C4BE0" w:rsidRDefault="00FC4BE0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Почтовый адрес: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C4BE0" w:rsidRDefault="00FC4BE0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 xml:space="preserve">Самаркандская область, г. Самарканд, ул. </w:t>
            </w:r>
            <w:proofErr w:type="spellStart"/>
            <w:r>
              <w:rPr>
                <w:rFonts w:ascii="OpenSansRegular" w:hAnsi="OpenSansRegular"/>
                <w:color w:val="333333"/>
              </w:rPr>
              <w:t>Буюк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Ипак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Йули</w:t>
            </w:r>
            <w:proofErr w:type="spellEnd"/>
            <w:r>
              <w:rPr>
                <w:rFonts w:ascii="OpenSansRegular" w:hAnsi="OpenSansRegular"/>
                <w:color w:val="333333"/>
              </w:rPr>
              <w:t>, 7</w:t>
            </w:r>
          </w:p>
        </w:tc>
      </w:tr>
      <w:tr w:rsidR="00FC4BE0" w:rsidTr="00FC4BE0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FC4BE0" w:rsidRDefault="00FC4BE0">
            <w:pPr>
              <w:rPr>
                <w:rFonts w:ascii="OpenSansRegular" w:hAnsi="OpenSansRegular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C4BE0" w:rsidRDefault="00FC4BE0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Адрес электронной почты: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C4BE0" w:rsidRDefault="00FC4BE0">
            <w:pPr>
              <w:rPr>
                <w:rFonts w:ascii="OpenSansRegular" w:hAnsi="OpenSansRegular"/>
                <w:color w:val="333333"/>
              </w:rPr>
            </w:pPr>
            <w:hyperlink r:id="rId5" w:history="1">
              <w:r>
                <w:rPr>
                  <w:rStyle w:val="a5"/>
                  <w:rFonts w:ascii="OpenSansRegular" w:hAnsi="OpenSansRegular"/>
                  <w:color w:val="337AB7"/>
                </w:rPr>
                <w:t>ao-uzqeq@umail.uz</w:t>
              </w:r>
            </w:hyperlink>
          </w:p>
        </w:tc>
      </w:tr>
      <w:tr w:rsidR="00FC4BE0" w:rsidTr="00FC4BE0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FC4BE0" w:rsidRDefault="00FC4BE0">
            <w:pPr>
              <w:rPr>
                <w:rFonts w:ascii="OpenSansRegular" w:hAnsi="OpenSansRegular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C4BE0" w:rsidRDefault="00FC4BE0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Официальный веб-сайт: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C4BE0" w:rsidRDefault="00FC4BE0">
            <w:pPr>
              <w:rPr>
                <w:rFonts w:ascii="OpenSansRegular" w:hAnsi="OpenSansRegular"/>
                <w:color w:val="333333"/>
              </w:rPr>
            </w:pPr>
            <w:hyperlink r:id="rId6" w:tgtFrame="_blank" w:history="1">
              <w:r>
                <w:rPr>
                  <w:rStyle w:val="a5"/>
                  <w:rFonts w:ascii="OpenSansRegular" w:hAnsi="OpenSansRegular"/>
                  <w:color w:val="337AB7"/>
                </w:rPr>
                <w:t>www.uzqeq.uz</w:t>
              </w:r>
            </w:hyperlink>
          </w:p>
        </w:tc>
      </w:tr>
      <w:tr w:rsidR="00FC4BE0" w:rsidTr="00FC4BE0">
        <w:tc>
          <w:tcPr>
            <w:tcW w:w="0" w:type="auto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C4BE0" w:rsidRDefault="00FC4BE0">
            <w:pPr>
              <w:rPr>
                <w:rFonts w:ascii="OpenSansRegular" w:hAnsi="OpenSansRegular"/>
                <w:color w:val="333333"/>
              </w:rPr>
            </w:pPr>
            <w:r>
              <w:rPr>
                <w:rStyle w:val="a4"/>
                <w:rFonts w:ascii="OpenSansRegular" w:hAnsi="OpenSansRegular"/>
                <w:color w:val="333333"/>
              </w:rPr>
              <w:t>3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C4BE0" w:rsidRDefault="00FC4BE0">
            <w:pPr>
              <w:jc w:val="center"/>
              <w:rPr>
                <w:rFonts w:ascii="OpenSansRegular" w:hAnsi="OpenSansRegular"/>
                <w:color w:val="333333"/>
              </w:rPr>
            </w:pPr>
            <w:r>
              <w:rPr>
                <w:rStyle w:val="a4"/>
                <w:rFonts w:ascii="OpenSansRegular" w:hAnsi="OpenSansRegular"/>
                <w:color w:val="333333"/>
              </w:rPr>
              <w:t>БАНКОВСКИЕ РЕКВИЗИТЫ</w:t>
            </w:r>
          </w:p>
        </w:tc>
      </w:tr>
      <w:tr w:rsidR="00FC4BE0" w:rsidTr="00FC4BE0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FC4BE0" w:rsidRDefault="00FC4BE0">
            <w:pPr>
              <w:rPr>
                <w:rFonts w:ascii="OpenSansRegular" w:hAnsi="OpenSansRegular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C4BE0" w:rsidRDefault="00FC4BE0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Наименование обслуживающего банка: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C4BE0" w:rsidRDefault="00FC4BE0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 xml:space="preserve">ПСБ Амир </w:t>
            </w:r>
            <w:proofErr w:type="spellStart"/>
            <w:r>
              <w:rPr>
                <w:rFonts w:ascii="OpenSansRegular" w:hAnsi="OpenSansRegular"/>
                <w:color w:val="333333"/>
              </w:rPr>
              <w:t>Темурс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. филиал, </w:t>
            </w:r>
            <w:proofErr w:type="spellStart"/>
            <w:r>
              <w:rPr>
                <w:rFonts w:ascii="OpenSansRegular" w:hAnsi="OpenSansRegular"/>
                <w:color w:val="333333"/>
              </w:rPr>
              <w:t>г</w:t>
            </w:r>
            <w:proofErr w:type="gramStart"/>
            <w:r>
              <w:rPr>
                <w:rFonts w:ascii="OpenSansRegular" w:hAnsi="OpenSansRegular"/>
                <w:color w:val="333333"/>
              </w:rPr>
              <w:t>.С</w:t>
            </w:r>
            <w:proofErr w:type="gramEnd"/>
            <w:r>
              <w:rPr>
                <w:rFonts w:ascii="OpenSansRegular" w:hAnsi="OpenSansRegular"/>
                <w:color w:val="333333"/>
              </w:rPr>
              <w:t>амарканд</w:t>
            </w:r>
            <w:proofErr w:type="spellEnd"/>
          </w:p>
        </w:tc>
      </w:tr>
      <w:tr w:rsidR="00FC4BE0" w:rsidTr="00FC4BE0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FC4BE0" w:rsidRDefault="00FC4BE0">
            <w:pPr>
              <w:rPr>
                <w:rFonts w:ascii="OpenSansRegular" w:hAnsi="OpenSansRegular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C4BE0" w:rsidRDefault="00FC4BE0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Номер расчетного счета: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C4BE0" w:rsidRDefault="00FC4BE0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20210000700463418001</w:t>
            </w:r>
          </w:p>
        </w:tc>
      </w:tr>
      <w:tr w:rsidR="00FC4BE0" w:rsidTr="00FC4BE0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FC4BE0" w:rsidRDefault="00FC4BE0">
            <w:pPr>
              <w:rPr>
                <w:rFonts w:ascii="OpenSansRegular" w:hAnsi="OpenSansRegular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C4BE0" w:rsidRDefault="00FC4BE0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МФО: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C4BE0" w:rsidRDefault="00FC4BE0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994</w:t>
            </w:r>
          </w:p>
        </w:tc>
      </w:tr>
      <w:tr w:rsidR="00FC4BE0" w:rsidTr="00FC4BE0">
        <w:tc>
          <w:tcPr>
            <w:tcW w:w="0" w:type="auto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C4BE0" w:rsidRDefault="00FC4BE0">
            <w:pPr>
              <w:rPr>
                <w:rFonts w:ascii="OpenSansRegular" w:hAnsi="OpenSansRegular"/>
                <w:color w:val="333333"/>
              </w:rPr>
            </w:pPr>
            <w:r>
              <w:rPr>
                <w:rStyle w:val="a4"/>
                <w:rFonts w:ascii="OpenSansRegular" w:hAnsi="OpenSansRegular"/>
                <w:color w:val="333333"/>
              </w:rPr>
              <w:t>4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C4BE0" w:rsidRDefault="00FC4BE0">
            <w:pPr>
              <w:jc w:val="center"/>
              <w:rPr>
                <w:rFonts w:ascii="OpenSansRegular" w:hAnsi="OpenSansRegular"/>
                <w:color w:val="333333"/>
              </w:rPr>
            </w:pPr>
            <w:r>
              <w:rPr>
                <w:rStyle w:val="a4"/>
                <w:rFonts w:ascii="OpenSansRegular" w:hAnsi="OpenSansRegular"/>
                <w:color w:val="333333"/>
              </w:rPr>
              <w:t>РЕГИСТРАЦИОННЫЕ И ИДЕНТИФИКАЦИОННЫЕ НОМЕРА</w:t>
            </w:r>
          </w:p>
        </w:tc>
      </w:tr>
      <w:tr w:rsidR="00FC4BE0" w:rsidTr="00FC4BE0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FC4BE0" w:rsidRDefault="00FC4BE0">
            <w:pPr>
              <w:rPr>
                <w:rFonts w:ascii="OpenSansRegular" w:hAnsi="OpenSansRegular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C4BE0" w:rsidRDefault="00FC4BE0">
            <w:pPr>
              <w:rPr>
                <w:rFonts w:ascii="OpenSansRegular" w:hAnsi="OpenSansRegular"/>
                <w:color w:val="333333"/>
              </w:rPr>
            </w:pPr>
            <w:proofErr w:type="gramStart"/>
            <w:r>
              <w:rPr>
                <w:rFonts w:ascii="OpenSansRegular" w:hAnsi="OpenSansRegular"/>
                <w:color w:val="333333"/>
              </w:rPr>
              <w:t>присвоенные</w:t>
            </w:r>
            <w:proofErr w:type="gramEnd"/>
            <w:r>
              <w:rPr>
                <w:rFonts w:ascii="OpenSansRegular" w:hAnsi="OpenSansRegular"/>
                <w:color w:val="333333"/>
              </w:rPr>
              <w:t xml:space="preserve"> регистрирующим органом: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C4BE0" w:rsidRDefault="00FC4BE0">
            <w:pPr>
              <w:rPr>
                <w:rFonts w:ascii="OpenSansRegular" w:hAnsi="OpenSansRegular"/>
                <w:color w:val="333333"/>
              </w:rPr>
            </w:pPr>
          </w:p>
        </w:tc>
      </w:tr>
      <w:tr w:rsidR="00FC4BE0" w:rsidTr="00FC4BE0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FC4BE0" w:rsidRDefault="00FC4BE0">
            <w:pPr>
              <w:rPr>
                <w:rFonts w:ascii="OpenSansRegular" w:hAnsi="OpenSansRegular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C4BE0" w:rsidRDefault="00FC4BE0">
            <w:pPr>
              <w:rPr>
                <w:rFonts w:ascii="OpenSansRegular" w:hAnsi="OpenSansRegular"/>
                <w:color w:val="333333"/>
              </w:rPr>
            </w:pPr>
            <w:proofErr w:type="gramStart"/>
            <w:r>
              <w:rPr>
                <w:rFonts w:ascii="OpenSansRegular" w:hAnsi="OpenSansRegular"/>
                <w:color w:val="333333"/>
              </w:rPr>
              <w:t>присвоенные органом государственной налоговой службы (ИНН):</w:t>
            </w:r>
            <w:proofErr w:type="gram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C4BE0" w:rsidRDefault="00FC4BE0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200714671</w:t>
            </w:r>
          </w:p>
        </w:tc>
      </w:tr>
      <w:tr w:rsidR="00FC4BE0" w:rsidTr="00FC4BE0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FC4BE0" w:rsidRDefault="00FC4BE0">
            <w:pPr>
              <w:rPr>
                <w:rFonts w:ascii="OpenSansRegular" w:hAnsi="OpenSansRegular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C4BE0" w:rsidRDefault="00FC4BE0">
            <w:pPr>
              <w:rPr>
                <w:rFonts w:ascii="OpenSansRegular" w:hAnsi="OpenSansRegular"/>
                <w:color w:val="333333"/>
              </w:rPr>
            </w:pPr>
            <w:proofErr w:type="gramStart"/>
            <w:r>
              <w:rPr>
                <w:rStyle w:val="a4"/>
                <w:rFonts w:ascii="OpenSansRegular" w:hAnsi="OpenSansRegular"/>
                <w:color w:val="333333"/>
              </w:rPr>
              <w:t>присвоенные органами государственной статистики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C4BE0" w:rsidRDefault="00FC4BE0">
            <w:pPr>
              <w:rPr>
                <w:sz w:val="20"/>
                <w:szCs w:val="20"/>
              </w:rPr>
            </w:pPr>
          </w:p>
        </w:tc>
      </w:tr>
      <w:tr w:rsidR="00FC4BE0" w:rsidTr="00FC4BE0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FC4BE0" w:rsidRDefault="00FC4BE0">
            <w:pPr>
              <w:rPr>
                <w:rFonts w:ascii="OpenSansRegular" w:hAnsi="OpenSansRegular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C4BE0" w:rsidRDefault="00FC4BE0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КФС: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C4BE0" w:rsidRDefault="00FC4BE0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144</w:t>
            </w:r>
          </w:p>
        </w:tc>
      </w:tr>
      <w:tr w:rsidR="00FC4BE0" w:rsidTr="00FC4BE0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FC4BE0" w:rsidRDefault="00FC4BE0">
            <w:pPr>
              <w:rPr>
                <w:rFonts w:ascii="OpenSansRegular" w:hAnsi="OpenSansRegular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C4BE0" w:rsidRDefault="00FC4BE0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ОКПО: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C4BE0" w:rsidRDefault="00FC4BE0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133534</w:t>
            </w:r>
          </w:p>
        </w:tc>
      </w:tr>
      <w:tr w:rsidR="00FC4BE0" w:rsidTr="00FC4BE0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FC4BE0" w:rsidRDefault="00FC4BE0">
            <w:pPr>
              <w:rPr>
                <w:rFonts w:ascii="OpenSansRegular" w:hAnsi="OpenSansRegular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C4BE0" w:rsidRDefault="00FC4BE0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ОКОНХ: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C4BE0" w:rsidRDefault="00FC4BE0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69000</w:t>
            </w:r>
          </w:p>
        </w:tc>
      </w:tr>
      <w:tr w:rsidR="00FC4BE0" w:rsidTr="00FC4BE0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FC4BE0" w:rsidRDefault="00FC4BE0">
            <w:pPr>
              <w:rPr>
                <w:rFonts w:ascii="OpenSansRegular" w:hAnsi="OpenSansRegular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C4BE0" w:rsidRDefault="00FC4BE0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СОАТО: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C4BE0" w:rsidRDefault="00FC4BE0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1718401364</w:t>
            </w:r>
          </w:p>
        </w:tc>
      </w:tr>
    </w:tbl>
    <w:p w:rsidR="00FC4BE0" w:rsidRDefault="00FC4BE0" w:rsidP="00FC4BE0">
      <w:pPr>
        <w:rPr>
          <w:vanish/>
        </w:rPr>
      </w:pPr>
    </w:p>
    <w:tbl>
      <w:tblPr>
        <w:tblW w:w="14167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4"/>
        <w:gridCol w:w="6761"/>
        <w:gridCol w:w="281"/>
        <w:gridCol w:w="6541"/>
      </w:tblGrid>
      <w:tr w:rsidR="00FC4BE0" w:rsidTr="00FC4BE0">
        <w:tc>
          <w:tcPr>
            <w:tcW w:w="583" w:type="dxa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C4BE0" w:rsidRDefault="00FC4BE0">
            <w:pPr>
              <w:rPr>
                <w:rFonts w:ascii="OpenSansRegular" w:hAnsi="OpenSansRegular"/>
                <w:color w:val="333333"/>
              </w:rPr>
            </w:pPr>
            <w:r>
              <w:rPr>
                <w:rStyle w:val="a4"/>
                <w:rFonts w:ascii="OpenSansRegular" w:hAnsi="OpenSansRegular"/>
                <w:color w:val="333333"/>
              </w:rPr>
              <w:t>5</w:t>
            </w:r>
          </w:p>
        </w:tc>
        <w:tc>
          <w:tcPr>
            <w:tcW w:w="0" w:type="auto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C4BE0" w:rsidRDefault="00FC4BE0">
            <w:pPr>
              <w:jc w:val="center"/>
              <w:rPr>
                <w:rFonts w:ascii="OpenSansRegular" w:hAnsi="OpenSansRegular"/>
                <w:color w:val="333333"/>
              </w:rPr>
            </w:pPr>
            <w:r>
              <w:rPr>
                <w:rStyle w:val="a4"/>
                <w:rFonts w:ascii="OpenSansRegular" w:hAnsi="OpenSansRegular"/>
                <w:color w:val="333333"/>
              </w:rPr>
              <w:t>Показатели финансово-экономического состояния эмитента</w:t>
            </w:r>
          </w:p>
        </w:tc>
      </w:tr>
      <w:tr w:rsidR="00FC4BE0" w:rsidTr="00FC4BE0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FC4BE0" w:rsidRDefault="00FC4BE0">
            <w:pPr>
              <w:rPr>
                <w:rFonts w:ascii="OpenSansRegular" w:hAnsi="OpenSansRegular"/>
                <w:color w:val="333333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C4BE0" w:rsidRDefault="00FC4BE0">
            <w:pPr>
              <w:spacing w:line="333" w:lineRule="atLeast"/>
              <w:rPr>
                <w:rFonts w:ascii="OpenSansRegular" w:hAnsi="OpenSansRegular"/>
                <w:color w:val="333333"/>
              </w:rPr>
            </w:pPr>
          </w:p>
        </w:tc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C4BE0" w:rsidRDefault="00FC4BE0">
            <w:pPr>
              <w:rPr>
                <w:sz w:val="20"/>
                <w:szCs w:val="20"/>
              </w:rPr>
            </w:pPr>
          </w:p>
        </w:tc>
      </w:tr>
      <w:tr w:rsidR="00FC4BE0" w:rsidRPr="00FC4BE0" w:rsidTr="00FC4BE0">
        <w:tc>
          <w:tcPr>
            <w:tcW w:w="734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C4BE0" w:rsidRPr="00FC4BE0" w:rsidRDefault="00FC4BE0" w:rsidP="00FC4BE0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FC4BE0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Коэффициент рентабельности уставного капитала</w:t>
            </w:r>
          </w:p>
        </w:tc>
        <w:tc>
          <w:tcPr>
            <w:tcW w:w="6822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C4BE0" w:rsidRPr="00FC4BE0" w:rsidRDefault="00FC4BE0" w:rsidP="00FC4BE0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FC4BE0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1,06</w:t>
            </w:r>
          </w:p>
        </w:tc>
      </w:tr>
      <w:tr w:rsidR="00FC4BE0" w:rsidRPr="00FC4BE0" w:rsidTr="00FC4BE0">
        <w:tc>
          <w:tcPr>
            <w:tcW w:w="734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C4BE0" w:rsidRPr="00FC4BE0" w:rsidRDefault="00FC4BE0" w:rsidP="00FC4BE0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FC4BE0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Коэффициент покрытия общий платежеспособности</w:t>
            </w:r>
          </w:p>
        </w:tc>
        <w:tc>
          <w:tcPr>
            <w:tcW w:w="6822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C4BE0" w:rsidRPr="00FC4BE0" w:rsidRDefault="00FC4BE0" w:rsidP="00FC4BE0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FC4BE0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3,51</w:t>
            </w:r>
          </w:p>
        </w:tc>
      </w:tr>
      <w:tr w:rsidR="00FC4BE0" w:rsidRPr="00FC4BE0" w:rsidTr="00FC4BE0">
        <w:tc>
          <w:tcPr>
            <w:tcW w:w="734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C4BE0" w:rsidRPr="00FC4BE0" w:rsidRDefault="00FC4BE0" w:rsidP="00FC4BE0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FC4BE0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Коэффициент абсолютной ликвидности</w:t>
            </w:r>
          </w:p>
        </w:tc>
        <w:tc>
          <w:tcPr>
            <w:tcW w:w="6822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C4BE0" w:rsidRPr="00FC4BE0" w:rsidRDefault="00FC4BE0" w:rsidP="00FC4BE0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FC4BE0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0,4</w:t>
            </w:r>
          </w:p>
        </w:tc>
      </w:tr>
      <w:tr w:rsidR="00FC4BE0" w:rsidRPr="00FC4BE0" w:rsidTr="00FC4BE0">
        <w:tc>
          <w:tcPr>
            <w:tcW w:w="734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C4BE0" w:rsidRPr="00FC4BE0" w:rsidRDefault="00FC4BE0" w:rsidP="00FC4BE0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FC4BE0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Коэффициент соотношения собственного привлечения и собственных средств</w:t>
            </w:r>
          </w:p>
        </w:tc>
        <w:tc>
          <w:tcPr>
            <w:tcW w:w="6822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C4BE0" w:rsidRPr="00FC4BE0" w:rsidRDefault="00FC4BE0" w:rsidP="00FC4BE0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FC4BE0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0,33</w:t>
            </w:r>
          </w:p>
        </w:tc>
      </w:tr>
      <w:tr w:rsidR="00FC4BE0" w:rsidRPr="00FC4BE0" w:rsidTr="00FC4BE0">
        <w:tc>
          <w:tcPr>
            <w:tcW w:w="734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C4BE0" w:rsidRPr="00FC4BE0" w:rsidRDefault="00FC4BE0" w:rsidP="00FC4BE0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FC4BE0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Коэффициент обновления основных фондов</w:t>
            </w:r>
          </w:p>
        </w:tc>
        <w:tc>
          <w:tcPr>
            <w:tcW w:w="6822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C4BE0" w:rsidRPr="00FC4BE0" w:rsidRDefault="00FC4BE0" w:rsidP="00FC4BE0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</w:tr>
      <w:tr w:rsidR="00FC4BE0" w:rsidRPr="00FC4BE0" w:rsidTr="00FC4BE0">
        <w:tc>
          <w:tcPr>
            <w:tcW w:w="734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C4BE0" w:rsidRPr="00FC4BE0" w:rsidRDefault="00FC4BE0" w:rsidP="00FC4BE0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FC4BE0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lastRenderedPageBreak/>
              <w:t>Соотношение собственных и заемных средств эмитента</w:t>
            </w:r>
          </w:p>
        </w:tc>
        <w:tc>
          <w:tcPr>
            <w:tcW w:w="6822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C4BE0" w:rsidRPr="00FC4BE0" w:rsidRDefault="00FC4BE0" w:rsidP="00FC4BE0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FC4BE0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3,2</w:t>
            </w:r>
          </w:p>
        </w:tc>
      </w:tr>
      <w:tr w:rsidR="00FC4BE0" w:rsidRPr="00FC4BE0" w:rsidTr="00FC4BE0">
        <w:tc>
          <w:tcPr>
            <w:tcW w:w="584" w:type="dxa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C4BE0" w:rsidRPr="00FC4BE0" w:rsidRDefault="00FC4BE0" w:rsidP="00FC4BE0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FC4BE0">
              <w:rPr>
                <w:rFonts w:ascii="OpenSansRegular" w:eastAsia="Times New Roman" w:hAnsi="OpenSansRegular" w:cs="Times New Roman"/>
                <w:b/>
                <w:bCs/>
                <w:color w:val="333333"/>
                <w:lang w:eastAsia="ru-RU"/>
              </w:rPr>
              <w:t>6</w:t>
            </w:r>
          </w:p>
        </w:tc>
        <w:tc>
          <w:tcPr>
            <w:tcW w:w="0" w:type="auto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C4BE0" w:rsidRPr="00FC4BE0" w:rsidRDefault="00FC4BE0" w:rsidP="00FC4BE0">
            <w:pPr>
              <w:spacing w:after="0" w:line="240" w:lineRule="auto"/>
              <w:jc w:val="center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FC4BE0">
              <w:rPr>
                <w:rFonts w:ascii="OpenSansRegular" w:eastAsia="Times New Roman" w:hAnsi="OpenSansRegular" w:cs="Times New Roman"/>
                <w:b/>
                <w:bCs/>
                <w:color w:val="333333"/>
                <w:lang w:eastAsia="ru-RU"/>
              </w:rPr>
              <w:t>Объем начисленных доходов по ценным бумагам в отчетном году</w:t>
            </w:r>
          </w:p>
        </w:tc>
      </w:tr>
      <w:tr w:rsidR="00FC4BE0" w:rsidRPr="00FC4BE0" w:rsidTr="00FC4BE0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FC4BE0" w:rsidRPr="00FC4BE0" w:rsidRDefault="00FC4BE0" w:rsidP="00FC4BE0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7042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C4BE0" w:rsidRPr="00FC4BE0" w:rsidRDefault="00FC4BE0" w:rsidP="00FC4BE0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FC4BE0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По простым акциям (в сумах на одну акцию)</w:t>
            </w:r>
          </w:p>
        </w:tc>
        <w:tc>
          <w:tcPr>
            <w:tcW w:w="654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C4BE0" w:rsidRPr="00FC4BE0" w:rsidRDefault="00FC4BE0" w:rsidP="00FC4BE0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FC4BE0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202</w:t>
            </w:r>
          </w:p>
        </w:tc>
      </w:tr>
      <w:tr w:rsidR="00FC4BE0" w:rsidRPr="00FC4BE0" w:rsidTr="00FC4BE0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FC4BE0" w:rsidRPr="00FC4BE0" w:rsidRDefault="00FC4BE0" w:rsidP="00FC4BE0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7042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C4BE0" w:rsidRPr="00FC4BE0" w:rsidRDefault="00FC4BE0" w:rsidP="00FC4BE0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FC4BE0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По простым акциям (в процентах к номинальной стоимости одной акции)</w:t>
            </w:r>
          </w:p>
        </w:tc>
        <w:tc>
          <w:tcPr>
            <w:tcW w:w="654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C4BE0" w:rsidRPr="00FC4BE0" w:rsidRDefault="00FC4BE0" w:rsidP="00FC4BE0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FC4BE0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4,04</w:t>
            </w:r>
          </w:p>
        </w:tc>
      </w:tr>
      <w:tr w:rsidR="00FC4BE0" w:rsidRPr="00FC4BE0" w:rsidTr="00FC4BE0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FC4BE0" w:rsidRPr="00FC4BE0" w:rsidRDefault="00FC4BE0" w:rsidP="00FC4BE0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7042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C4BE0" w:rsidRPr="00FC4BE0" w:rsidRDefault="00FC4BE0" w:rsidP="00FC4BE0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FC4BE0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По привилегированным акциям (в сумах на одну акцию)</w:t>
            </w:r>
          </w:p>
        </w:tc>
        <w:tc>
          <w:tcPr>
            <w:tcW w:w="654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C4BE0" w:rsidRPr="00FC4BE0" w:rsidRDefault="00FC4BE0" w:rsidP="00FC4BE0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FC4BE0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0</w:t>
            </w:r>
          </w:p>
        </w:tc>
      </w:tr>
      <w:tr w:rsidR="00FC4BE0" w:rsidRPr="00FC4BE0" w:rsidTr="00FC4BE0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FC4BE0" w:rsidRPr="00FC4BE0" w:rsidRDefault="00FC4BE0" w:rsidP="00FC4BE0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7042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C4BE0" w:rsidRPr="00FC4BE0" w:rsidRDefault="00FC4BE0" w:rsidP="00FC4BE0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FC4BE0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По привилегированным акциям (в процентах к номинальной стоимости одной акции)</w:t>
            </w:r>
          </w:p>
        </w:tc>
        <w:tc>
          <w:tcPr>
            <w:tcW w:w="654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C4BE0" w:rsidRPr="00FC4BE0" w:rsidRDefault="00FC4BE0" w:rsidP="00FC4BE0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FC4BE0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0</w:t>
            </w:r>
          </w:p>
        </w:tc>
      </w:tr>
      <w:tr w:rsidR="00FC4BE0" w:rsidRPr="00FC4BE0" w:rsidTr="00FC4BE0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FC4BE0" w:rsidRPr="00FC4BE0" w:rsidRDefault="00FC4BE0" w:rsidP="00FC4BE0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7042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C4BE0" w:rsidRPr="00FC4BE0" w:rsidRDefault="00FC4BE0" w:rsidP="00FC4BE0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FC4BE0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По иным ценным бумагам (в сумах на одну ценную бумагу)</w:t>
            </w:r>
          </w:p>
        </w:tc>
        <w:tc>
          <w:tcPr>
            <w:tcW w:w="654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C4BE0" w:rsidRPr="00FC4BE0" w:rsidRDefault="00FC4BE0" w:rsidP="00FC4BE0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FC4BE0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0</w:t>
            </w:r>
          </w:p>
        </w:tc>
      </w:tr>
      <w:tr w:rsidR="00FC4BE0" w:rsidRPr="00FC4BE0" w:rsidTr="00FC4BE0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FC4BE0" w:rsidRPr="00FC4BE0" w:rsidRDefault="00FC4BE0" w:rsidP="00FC4BE0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7042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C4BE0" w:rsidRPr="00FC4BE0" w:rsidRDefault="00FC4BE0" w:rsidP="00FC4BE0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FC4BE0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По иным ценным бумагам (в процентах к номинальной стоимости одной ценной бумаги)</w:t>
            </w:r>
          </w:p>
        </w:tc>
        <w:tc>
          <w:tcPr>
            <w:tcW w:w="654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C4BE0" w:rsidRPr="00FC4BE0" w:rsidRDefault="00FC4BE0" w:rsidP="00FC4BE0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FC4BE0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0</w:t>
            </w:r>
          </w:p>
        </w:tc>
      </w:tr>
    </w:tbl>
    <w:p w:rsidR="00FC4BE0" w:rsidRPr="00FC4BE0" w:rsidRDefault="00FC4BE0" w:rsidP="00FC4BE0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14167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8"/>
        <w:gridCol w:w="25"/>
        <w:gridCol w:w="7120"/>
        <w:gridCol w:w="60"/>
        <w:gridCol w:w="6424"/>
      </w:tblGrid>
      <w:tr w:rsidR="00FC4BE0" w:rsidRPr="00FC4BE0" w:rsidTr="00FC4BE0">
        <w:tc>
          <w:tcPr>
            <w:tcW w:w="584" w:type="dxa"/>
            <w:gridSpan w:val="2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C4BE0" w:rsidRPr="00FC4BE0" w:rsidRDefault="00FC4BE0" w:rsidP="00FC4BE0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FC4BE0">
              <w:rPr>
                <w:rFonts w:ascii="OpenSansRegular" w:eastAsia="Times New Roman" w:hAnsi="OpenSansRegular" w:cs="Times New Roman"/>
                <w:b/>
                <w:bCs/>
                <w:color w:val="333333"/>
                <w:lang w:eastAsia="ru-RU"/>
              </w:rPr>
              <w:t>7</w:t>
            </w:r>
          </w:p>
        </w:tc>
        <w:tc>
          <w:tcPr>
            <w:tcW w:w="0" w:type="auto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C4BE0" w:rsidRPr="00FC4BE0" w:rsidRDefault="00FC4BE0" w:rsidP="00FC4BE0">
            <w:pPr>
              <w:spacing w:after="0" w:line="240" w:lineRule="auto"/>
              <w:jc w:val="center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FC4BE0">
              <w:rPr>
                <w:rFonts w:ascii="OpenSansRegular" w:eastAsia="Times New Roman" w:hAnsi="OpenSansRegular" w:cs="Times New Roman"/>
                <w:b/>
                <w:bCs/>
                <w:color w:val="333333"/>
                <w:lang w:eastAsia="ru-RU"/>
              </w:rPr>
              <w:t>Имеющаяся задолженность по выплате доходов по ценным бумагам</w:t>
            </w:r>
          </w:p>
        </w:tc>
      </w:tr>
      <w:tr w:rsidR="00FC4BE0" w:rsidRPr="00FC4BE0" w:rsidTr="00FC4BE0">
        <w:tc>
          <w:tcPr>
            <w:tcW w:w="0" w:type="auto"/>
            <w:gridSpan w:val="2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FC4BE0" w:rsidRPr="00FC4BE0" w:rsidRDefault="00FC4BE0" w:rsidP="00FC4BE0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70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C4BE0" w:rsidRPr="00FC4BE0" w:rsidRDefault="00FC4BE0" w:rsidP="00FC4BE0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FC4BE0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По простым акциям (по итогам отчетного периода (в сумах))</w:t>
            </w:r>
          </w:p>
        </w:tc>
        <w:tc>
          <w:tcPr>
            <w:tcW w:w="6541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C4BE0" w:rsidRPr="00FC4BE0" w:rsidRDefault="00FC4BE0" w:rsidP="00FC4BE0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FC4BE0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13 110,0</w:t>
            </w:r>
          </w:p>
        </w:tc>
      </w:tr>
      <w:tr w:rsidR="00FC4BE0" w:rsidRPr="00FC4BE0" w:rsidTr="00FC4BE0">
        <w:tc>
          <w:tcPr>
            <w:tcW w:w="0" w:type="auto"/>
            <w:gridSpan w:val="2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FC4BE0" w:rsidRPr="00FC4BE0" w:rsidRDefault="00FC4BE0" w:rsidP="00FC4BE0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70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C4BE0" w:rsidRPr="00FC4BE0" w:rsidRDefault="00FC4BE0" w:rsidP="00FC4BE0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FC4BE0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По простым акциям (по итогам предыдущих периодов (в сумах))</w:t>
            </w:r>
          </w:p>
        </w:tc>
        <w:tc>
          <w:tcPr>
            <w:tcW w:w="6541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C4BE0" w:rsidRPr="00FC4BE0" w:rsidRDefault="00FC4BE0" w:rsidP="00FC4BE0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FC4BE0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15 664,0</w:t>
            </w:r>
          </w:p>
        </w:tc>
      </w:tr>
      <w:tr w:rsidR="00FC4BE0" w:rsidRPr="00FC4BE0" w:rsidTr="00FC4BE0">
        <w:tc>
          <w:tcPr>
            <w:tcW w:w="0" w:type="auto"/>
            <w:gridSpan w:val="2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FC4BE0" w:rsidRPr="00FC4BE0" w:rsidRDefault="00FC4BE0" w:rsidP="00FC4BE0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70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C4BE0" w:rsidRPr="00FC4BE0" w:rsidRDefault="00FC4BE0" w:rsidP="00FC4BE0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FC4BE0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По привилегированным акциям (по итогам отчетного периода (в сумах))</w:t>
            </w:r>
          </w:p>
        </w:tc>
        <w:tc>
          <w:tcPr>
            <w:tcW w:w="6541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C4BE0" w:rsidRPr="00FC4BE0" w:rsidRDefault="00FC4BE0" w:rsidP="00FC4BE0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FC4BE0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0</w:t>
            </w:r>
          </w:p>
        </w:tc>
      </w:tr>
      <w:tr w:rsidR="00FC4BE0" w:rsidRPr="00FC4BE0" w:rsidTr="00FC4BE0">
        <w:tc>
          <w:tcPr>
            <w:tcW w:w="0" w:type="auto"/>
            <w:gridSpan w:val="2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FC4BE0" w:rsidRPr="00FC4BE0" w:rsidRDefault="00FC4BE0" w:rsidP="00FC4BE0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70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C4BE0" w:rsidRPr="00FC4BE0" w:rsidRDefault="00FC4BE0" w:rsidP="00FC4BE0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FC4BE0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По привилегированным акциям (по итогам предыдущих периодов (в сумах))</w:t>
            </w:r>
          </w:p>
        </w:tc>
        <w:tc>
          <w:tcPr>
            <w:tcW w:w="6541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C4BE0" w:rsidRPr="00FC4BE0" w:rsidRDefault="00FC4BE0" w:rsidP="00FC4BE0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FC4BE0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0</w:t>
            </w:r>
          </w:p>
        </w:tc>
      </w:tr>
      <w:tr w:rsidR="00FC4BE0" w:rsidRPr="00FC4BE0" w:rsidTr="00FC4BE0">
        <w:tc>
          <w:tcPr>
            <w:tcW w:w="0" w:type="auto"/>
            <w:gridSpan w:val="2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FC4BE0" w:rsidRPr="00FC4BE0" w:rsidRDefault="00FC4BE0" w:rsidP="00FC4BE0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70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C4BE0" w:rsidRPr="00FC4BE0" w:rsidRDefault="00FC4BE0" w:rsidP="00FC4BE0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FC4BE0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По иным ценным бумагам (по итогам отчетного периода (в сумах))</w:t>
            </w:r>
          </w:p>
        </w:tc>
        <w:tc>
          <w:tcPr>
            <w:tcW w:w="6541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C4BE0" w:rsidRPr="00FC4BE0" w:rsidRDefault="00FC4BE0" w:rsidP="00FC4BE0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FC4BE0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0</w:t>
            </w:r>
          </w:p>
        </w:tc>
      </w:tr>
      <w:tr w:rsidR="00FC4BE0" w:rsidRPr="00FC4BE0" w:rsidTr="00FC4BE0">
        <w:tc>
          <w:tcPr>
            <w:tcW w:w="0" w:type="auto"/>
            <w:gridSpan w:val="2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FC4BE0" w:rsidRPr="00FC4BE0" w:rsidRDefault="00FC4BE0" w:rsidP="00FC4BE0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70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C4BE0" w:rsidRPr="00FC4BE0" w:rsidRDefault="00FC4BE0" w:rsidP="00FC4BE0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FC4BE0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По иным ценным бумагам (по итогам предыдущих периодов (в сумах))</w:t>
            </w:r>
          </w:p>
        </w:tc>
        <w:tc>
          <w:tcPr>
            <w:tcW w:w="6541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C4BE0" w:rsidRPr="00FC4BE0" w:rsidRDefault="00FC4BE0" w:rsidP="00FC4BE0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FC4BE0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0</w:t>
            </w:r>
          </w:p>
        </w:tc>
      </w:tr>
      <w:tr w:rsidR="00FC4BE0" w:rsidRPr="00FC4BE0" w:rsidTr="00FC4BE0">
        <w:tc>
          <w:tcPr>
            <w:tcW w:w="560" w:type="dxa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C4BE0" w:rsidRPr="00FC4BE0" w:rsidRDefault="00FC4BE0" w:rsidP="00FC4BE0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FC4BE0">
              <w:rPr>
                <w:rFonts w:ascii="OpenSansRegular" w:eastAsia="Times New Roman" w:hAnsi="OpenSansRegular" w:cs="Times New Roman"/>
                <w:b/>
                <w:bCs/>
                <w:color w:val="333333"/>
                <w:lang w:eastAsia="ru-RU"/>
              </w:rPr>
              <w:t>9</w:t>
            </w:r>
          </w:p>
        </w:tc>
        <w:tc>
          <w:tcPr>
            <w:tcW w:w="0" w:type="auto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C4BE0" w:rsidRPr="00FC4BE0" w:rsidRDefault="00FC4BE0" w:rsidP="00FC4BE0">
            <w:pPr>
              <w:spacing w:after="0" w:line="240" w:lineRule="auto"/>
              <w:jc w:val="center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FC4BE0">
              <w:rPr>
                <w:rFonts w:ascii="OpenSansRegular" w:eastAsia="Times New Roman" w:hAnsi="OpenSansRegular" w:cs="Times New Roman"/>
                <w:b/>
                <w:bCs/>
                <w:color w:val="333333"/>
                <w:lang w:eastAsia="ru-RU"/>
              </w:rPr>
              <w:t>Основные сведения о дополнительно выпущенных ценных бумагах (заполняется, если в отчетном периоде осуществлялся выпуск ценных бумаг)</w:t>
            </w:r>
          </w:p>
        </w:tc>
      </w:tr>
      <w:tr w:rsidR="00FC4BE0" w:rsidRPr="00FC4BE0" w:rsidTr="00FC4BE0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FC4BE0" w:rsidRPr="00FC4BE0" w:rsidRDefault="00FC4BE0" w:rsidP="00FC4BE0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7126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C4BE0" w:rsidRPr="00FC4BE0" w:rsidRDefault="00FC4BE0" w:rsidP="00FC4BE0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FC4BE0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Орган, принявший решение о выпуске</w:t>
            </w:r>
          </w:p>
        </w:tc>
        <w:tc>
          <w:tcPr>
            <w:tcW w:w="648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C4BE0" w:rsidRPr="00FC4BE0" w:rsidRDefault="00FC4BE0" w:rsidP="00FC4BE0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</w:tr>
      <w:tr w:rsidR="00FC4BE0" w:rsidRPr="00FC4BE0" w:rsidTr="00FC4BE0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FC4BE0" w:rsidRPr="00FC4BE0" w:rsidRDefault="00FC4BE0" w:rsidP="00FC4BE0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7126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C4BE0" w:rsidRPr="00FC4BE0" w:rsidRDefault="00FC4BE0" w:rsidP="00FC4BE0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FC4BE0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Дата и номер государственной регистрации</w:t>
            </w:r>
          </w:p>
        </w:tc>
        <w:tc>
          <w:tcPr>
            <w:tcW w:w="648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C4BE0" w:rsidRPr="00FC4BE0" w:rsidRDefault="00FC4BE0" w:rsidP="00FC4BE0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</w:tr>
      <w:tr w:rsidR="00FC4BE0" w:rsidRPr="00FC4BE0" w:rsidTr="00FC4BE0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FC4BE0" w:rsidRPr="00FC4BE0" w:rsidRDefault="00FC4BE0" w:rsidP="00FC4BE0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7126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C4BE0" w:rsidRPr="00FC4BE0" w:rsidRDefault="00FC4BE0" w:rsidP="00FC4BE0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FC4BE0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Количество ценных бумаг (шт.) и объем выпуска (сум)</w:t>
            </w:r>
          </w:p>
        </w:tc>
        <w:tc>
          <w:tcPr>
            <w:tcW w:w="648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C4BE0" w:rsidRPr="00FC4BE0" w:rsidRDefault="00FC4BE0" w:rsidP="00FC4BE0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</w:tr>
      <w:tr w:rsidR="00FC4BE0" w:rsidRPr="00FC4BE0" w:rsidTr="00FC4BE0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FC4BE0" w:rsidRPr="00FC4BE0" w:rsidRDefault="00FC4BE0" w:rsidP="00FC4BE0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7126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C4BE0" w:rsidRPr="00FC4BE0" w:rsidRDefault="00FC4BE0" w:rsidP="00FC4BE0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FC4BE0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Способ размещения ценных бумаг</w:t>
            </w:r>
          </w:p>
        </w:tc>
        <w:tc>
          <w:tcPr>
            <w:tcW w:w="648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C4BE0" w:rsidRPr="00FC4BE0" w:rsidRDefault="00FC4BE0" w:rsidP="00FC4BE0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</w:tr>
      <w:tr w:rsidR="00FC4BE0" w:rsidRPr="00FC4BE0" w:rsidTr="00FC4BE0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FC4BE0" w:rsidRPr="00FC4BE0" w:rsidRDefault="00FC4BE0" w:rsidP="00FC4BE0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7126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C4BE0" w:rsidRPr="00FC4BE0" w:rsidRDefault="00FC4BE0" w:rsidP="00FC4BE0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FC4BE0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Сроки размещения</w:t>
            </w:r>
          </w:p>
        </w:tc>
        <w:tc>
          <w:tcPr>
            <w:tcW w:w="648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C4BE0" w:rsidRPr="00FC4BE0" w:rsidRDefault="00FC4BE0" w:rsidP="00FC4BE0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</w:tr>
      <w:tr w:rsidR="00FC4BE0" w:rsidRPr="00FC4BE0" w:rsidTr="00FC4BE0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FC4BE0" w:rsidRPr="00FC4BE0" w:rsidRDefault="00FC4BE0" w:rsidP="00FC4BE0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7126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C4BE0" w:rsidRPr="00FC4BE0" w:rsidRDefault="00FC4BE0" w:rsidP="00FC4BE0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FC4BE0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Дата начала</w:t>
            </w:r>
          </w:p>
        </w:tc>
        <w:tc>
          <w:tcPr>
            <w:tcW w:w="648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C4BE0" w:rsidRPr="00FC4BE0" w:rsidRDefault="00FC4BE0" w:rsidP="00FC4BE0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</w:tr>
      <w:tr w:rsidR="00FC4BE0" w:rsidRPr="00FC4BE0" w:rsidTr="00FC4BE0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FC4BE0" w:rsidRPr="00FC4BE0" w:rsidRDefault="00FC4BE0" w:rsidP="00FC4BE0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7126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C4BE0" w:rsidRPr="00FC4BE0" w:rsidRDefault="00FC4BE0" w:rsidP="00FC4BE0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FC4BE0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Дата окончания</w:t>
            </w:r>
          </w:p>
        </w:tc>
        <w:tc>
          <w:tcPr>
            <w:tcW w:w="648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C4BE0" w:rsidRPr="00FC4BE0" w:rsidRDefault="00FC4BE0" w:rsidP="00FC4BE0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</w:tr>
    </w:tbl>
    <w:p w:rsidR="00FC4BE0" w:rsidRPr="00FC4BE0" w:rsidRDefault="00FC4BE0" w:rsidP="00FC4BE0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14279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4"/>
        <w:gridCol w:w="407"/>
        <w:gridCol w:w="2041"/>
        <w:gridCol w:w="1296"/>
        <w:gridCol w:w="1228"/>
        <w:gridCol w:w="1393"/>
        <w:gridCol w:w="375"/>
        <w:gridCol w:w="323"/>
        <w:gridCol w:w="323"/>
        <w:gridCol w:w="305"/>
        <w:gridCol w:w="305"/>
        <w:gridCol w:w="203"/>
        <w:gridCol w:w="238"/>
        <w:gridCol w:w="295"/>
        <w:gridCol w:w="283"/>
        <w:gridCol w:w="294"/>
        <w:gridCol w:w="284"/>
        <w:gridCol w:w="295"/>
        <w:gridCol w:w="278"/>
        <w:gridCol w:w="242"/>
        <w:gridCol w:w="240"/>
        <w:gridCol w:w="293"/>
        <w:gridCol w:w="280"/>
        <w:gridCol w:w="279"/>
        <w:gridCol w:w="355"/>
        <w:gridCol w:w="419"/>
        <w:gridCol w:w="640"/>
        <w:gridCol w:w="626"/>
        <w:gridCol w:w="448"/>
        <w:gridCol w:w="177"/>
      </w:tblGrid>
      <w:tr w:rsidR="00FC4BE0" w:rsidRPr="00FC4BE0" w:rsidTr="00131790">
        <w:trPr>
          <w:gridAfter w:val="1"/>
          <w:wAfter w:w="9" w:type="dxa"/>
        </w:trPr>
        <w:tc>
          <w:tcPr>
            <w:tcW w:w="519" w:type="dxa"/>
            <w:gridSpan w:val="2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C4BE0" w:rsidRPr="00FC4BE0" w:rsidRDefault="00FC4BE0" w:rsidP="00FC4BE0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FC4BE0">
              <w:rPr>
                <w:rFonts w:ascii="OpenSansRegular" w:eastAsia="Times New Roman" w:hAnsi="OpenSansRegular" w:cs="Times New Roman"/>
                <w:b/>
                <w:bCs/>
                <w:color w:val="333333"/>
                <w:lang w:eastAsia="ru-RU"/>
              </w:rPr>
              <w:t>10</w:t>
            </w:r>
          </w:p>
        </w:tc>
        <w:tc>
          <w:tcPr>
            <w:tcW w:w="0" w:type="auto"/>
            <w:gridSpan w:val="2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C4BE0" w:rsidRPr="00FC4BE0" w:rsidRDefault="00FC4BE0" w:rsidP="00FC4BE0">
            <w:pPr>
              <w:spacing w:after="0" w:line="240" w:lineRule="auto"/>
              <w:jc w:val="center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FC4BE0">
              <w:rPr>
                <w:rFonts w:ascii="OpenSansRegular" w:eastAsia="Times New Roman" w:hAnsi="OpenSansRegular" w:cs="Times New Roman"/>
                <w:b/>
                <w:bCs/>
                <w:color w:val="333333"/>
                <w:lang w:eastAsia="ru-RU"/>
              </w:rPr>
              <w:t>Существенные факты в деятельности эмитента за отчетный год</w:t>
            </w:r>
          </w:p>
        </w:tc>
      </w:tr>
      <w:tr w:rsidR="00704B66" w:rsidRPr="00FC4BE0" w:rsidTr="00131790">
        <w:trPr>
          <w:gridAfter w:val="1"/>
          <w:wAfter w:w="9" w:type="dxa"/>
        </w:trPr>
        <w:tc>
          <w:tcPr>
            <w:tcW w:w="0" w:type="auto"/>
            <w:gridSpan w:val="2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FC4BE0" w:rsidRPr="00FC4BE0" w:rsidRDefault="00FC4BE0" w:rsidP="00FC4BE0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C4BE0" w:rsidRPr="00FC4BE0" w:rsidRDefault="00FC4BE0" w:rsidP="00FC4BE0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FC4BE0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Наименование существенного факта</w:t>
            </w:r>
          </w:p>
        </w:tc>
        <w:tc>
          <w:tcPr>
            <w:tcW w:w="0" w:type="auto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C4BE0" w:rsidRPr="00FC4BE0" w:rsidRDefault="00FC4BE0" w:rsidP="00FC4BE0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FC4BE0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№ существенного факта</w:t>
            </w:r>
          </w:p>
        </w:tc>
        <w:tc>
          <w:tcPr>
            <w:tcW w:w="0" w:type="auto"/>
            <w:gridSpan w:val="10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C4BE0" w:rsidRPr="00FC4BE0" w:rsidRDefault="00FC4BE0" w:rsidP="00FC4BE0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FC4BE0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Дата наступления существенного факта</w:t>
            </w: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C4BE0" w:rsidRPr="00FC4BE0" w:rsidRDefault="00FC4BE0" w:rsidP="00FC4BE0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FC4BE0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Дата публикации существенного факта</w:t>
            </w:r>
          </w:p>
        </w:tc>
      </w:tr>
      <w:tr w:rsidR="00704B66" w:rsidRPr="00FC4BE0" w:rsidTr="00131790">
        <w:trPr>
          <w:gridAfter w:val="1"/>
          <w:wAfter w:w="9" w:type="dxa"/>
        </w:trPr>
        <w:tc>
          <w:tcPr>
            <w:tcW w:w="0" w:type="auto"/>
            <w:gridSpan w:val="2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FC4BE0" w:rsidRPr="00FC4BE0" w:rsidRDefault="00FC4BE0" w:rsidP="00FC4BE0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C4BE0" w:rsidRPr="00FC4BE0" w:rsidRDefault="00FC4BE0" w:rsidP="00FC4BE0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proofErr w:type="spellStart"/>
            <w:r w:rsidRPr="00FC4BE0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Эмитентнинг</w:t>
            </w:r>
            <w:proofErr w:type="spellEnd"/>
            <w:r w:rsidRPr="00FC4BE0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FC4BE0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юқори</w:t>
            </w:r>
            <w:proofErr w:type="spellEnd"/>
            <w:r w:rsidRPr="00FC4BE0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FC4BE0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бошқарув</w:t>
            </w:r>
            <w:proofErr w:type="spellEnd"/>
            <w:r w:rsidRPr="00FC4BE0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FC4BE0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органи</w:t>
            </w:r>
            <w:proofErr w:type="spellEnd"/>
            <w:r w:rsidRPr="00FC4BE0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FC4BE0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томонидан</w:t>
            </w:r>
            <w:proofErr w:type="spellEnd"/>
            <w:r w:rsidRPr="00FC4BE0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FC4BE0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қабул</w:t>
            </w:r>
            <w:proofErr w:type="spellEnd"/>
            <w:r w:rsidRPr="00FC4BE0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FC4BE0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қилинган</w:t>
            </w:r>
            <w:proofErr w:type="spellEnd"/>
            <w:r w:rsidRPr="00FC4BE0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FC4BE0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қарорлар</w:t>
            </w:r>
            <w:proofErr w:type="spellEnd"/>
          </w:p>
        </w:tc>
        <w:tc>
          <w:tcPr>
            <w:tcW w:w="0" w:type="auto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C4BE0" w:rsidRPr="00FC4BE0" w:rsidRDefault="00FC4BE0" w:rsidP="00FC4BE0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FC4BE0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6</w:t>
            </w:r>
          </w:p>
        </w:tc>
        <w:tc>
          <w:tcPr>
            <w:tcW w:w="0" w:type="auto"/>
            <w:gridSpan w:val="10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C4BE0" w:rsidRPr="00FC4BE0" w:rsidRDefault="00FC4BE0" w:rsidP="00FC4BE0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FC4BE0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21.06.2019</w:t>
            </w: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C4BE0" w:rsidRPr="00FC4BE0" w:rsidRDefault="00FC4BE0" w:rsidP="00FC4BE0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FC4BE0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22.06.2019</w:t>
            </w:r>
          </w:p>
        </w:tc>
      </w:tr>
      <w:tr w:rsidR="00704B66" w:rsidRPr="00FC4BE0" w:rsidTr="00131790">
        <w:trPr>
          <w:gridAfter w:val="1"/>
          <w:wAfter w:w="9" w:type="dxa"/>
        </w:trPr>
        <w:tc>
          <w:tcPr>
            <w:tcW w:w="0" w:type="auto"/>
            <w:gridSpan w:val="2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FC4BE0" w:rsidRPr="00FC4BE0" w:rsidRDefault="00FC4BE0" w:rsidP="00FC4BE0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C4BE0" w:rsidRPr="00FC4BE0" w:rsidRDefault="00FC4BE0" w:rsidP="00FC4BE0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proofErr w:type="spellStart"/>
            <w:r w:rsidRPr="00FC4BE0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Кузатув</w:t>
            </w:r>
            <w:proofErr w:type="spellEnd"/>
            <w:r w:rsidRPr="00FC4BE0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FC4BE0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кенгаши</w:t>
            </w:r>
            <w:proofErr w:type="spellEnd"/>
            <w:r w:rsidRPr="00FC4BE0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FC4BE0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таркибидаги</w:t>
            </w:r>
            <w:proofErr w:type="spellEnd"/>
            <w:r w:rsidRPr="00FC4BE0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FC4BE0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ўзгаришлар</w:t>
            </w:r>
            <w:proofErr w:type="spellEnd"/>
          </w:p>
        </w:tc>
        <w:tc>
          <w:tcPr>
            <w:tcW w:w="0" w:type="auto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C4BE0" w:rsidRPr="00FC4BE0" w:rsidRDefault="00FC4BE0" w:rsidP="00FC4BE0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FC4BE0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8</w:t>
            </w:r>
          </w:p>
        </w:tc>
        <w:tc>
          <w:tcPr>
            <w:tcW w:w="0" w:type="auto"/>
            <w:gridSpan w:val="10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C4BE0" w:rsidRPr="00FC4BE0" w:rsidRDefault="00FC4BE0" w:rsidP="00FC4BE0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FC4BE0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21.06.2019</w:t>
            </w: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C4BE0" w:rsidRPr="00FC4BE0" w:rsidRDefault="00FC4BE0" w:rsidP="00FC4BE0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FC4BE0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22.06.2019</w:t>
            </w:r>
          </w:p>
        </w:tc>
      </w:tr>
      <w:tr w:rsidR="00704B66" w:rsidRPr="00FC4BE0" w:rsidTr="00131790">
        <w:trPr>
          <w:gridAfter w:val="1"/>
          <w:wAfter w:w="9" w:type="dxa"/>
        </w:trPr>
        <w:tc>
          <w:tcPr>
            <w:tcW w:w="0" w:type="auto"/>
            <w:gridSpan w:val="2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FC4BE0" w:rsidRPr="00FC4BE0" w:rsidRDefault="00FC4BE0" w:rsidP="00FC4BE0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C4BE0" w:rsidRPr="00FC4BE0" w:rsidRDefault="00FC4BE0" w:rsidP="00FC4BE0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proofErr w:type="spellStart"/>
            <w:r w:rsidRPr="00FC4BE0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Тафтиш</w:t>
            </w:r>
            <w:proofErr w:type="spellEnd"/>
            <w:r w:rsidRPr="00FC4BE0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FC4BE0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комиссияси</w:t>
            </w:r>
            <w:proofErr w:type="spellEnd"/>
            <w:r w:rsidRPr="00FC4BE0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FC4BE0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таркибидаги</w:t>
            </w:r>
            <w:proofErr w:type="spellEnd"/>
            <w:r w:rsidRPr="00FC4BE0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FC4BE0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ўзгаришлар</w:t>
            </w:r>
            <w:proofErr w:type="spellEnd"/>
          </w:p>
        </w:tc>
        <w:tc>
          <w:tcPr>
            <w:tcW w:w="0" w:type="auto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C4BE0" w:rsidRPr="00FC4BE0" w:rsidRDefault="00FC4BE0" w:rsidP="00FC4BE0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FC4BE0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8</w:t>
            </w:r>
          </w:p>
        </w:tc>
        <w:tc>
          <w:tcPr>
            <w:tcW w:w="0" w:type="auto"/>
            <w:gridSpan w:val="10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C4BE0" w:rsidRPr="00FC4BE0" w:rsidRDefault="00FC4BE0" w:rsidP="00FC4BE0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FC4BE0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21.06.2019</w:t>
            </w: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C4BE0" w:rsidRPr="00FC4BE0" w:rsidRDefault="00FC4BE0" w:rsidP="00FC4BE0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FC4BE0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22.06.2019</w:t>
            </w:r>
          </w:p>
        </w:tc>
      </w:tr>
      <w:tr w:rsidR="00704B66" w:rsidRPr="00FC4BE0" w:rsidTr="00131790">
        <w:trPr>
          <w:gridAfter w:val="1"/>
          <w:wAfter w:w="9" w:type="dxa"/>
        </w:trPr>
        <w:tc>
          <w:tcPr>
            <w:tcW w:w="0" w:type="auto"/>
            <w:gridSpan w:val="2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FC4BE0" w:rsidRPr="00FC4BE0" w:rsidRDefault="00FC4BE0" w:rsidP="00FC4BE0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C4BE0" w:rsidRPr="00FC4BE0" w:rsidRDefault="00FC4BE0" w:rsidP="00FC4BE0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proofErr w:type="spellStart"/>
            <w:r w:rsidRPr="00FC4BE0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Аффилланган</w:t>
            </w:r>
            <w:proofErr w:type="spellEnd"/>
            <w:r w:rsidRPr="00FC4BE0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FC4BE0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шахслар</w:t>
            </w:r>
            <w:proofErr w:type="spellEnd"/>
            <w:r w:rsidRPr="00FC4BE0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proofErr w:type="gramStart"/>
            <w:r w:rsidRPr="00FC4BE0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р</w:t>
            </w:r>
            <w:proofErr w:type="gramEnd"/>
            <w:r w:rsidRPr="00FC4BE0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ўйхатидаги</w:t>
            </w:r>
            <w:proofErr w:type="spellEnd"/>
            <w:r w:rsidRPr="00FC4BE0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FC4BE0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ўзгаришлар</w:t>
            </w:r>
            <w:proofErr w:type="spellEnd"/>
          </w:p>
        </w:tc>
        <w:tc>
          <w:tcPr>
            <w:tcW w:w="0" w:type="auto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C4BE0" w:rsidRPr="00FC4BE0" w:rsidRDefault="00FC4BE0" w:rsidP="00FC4BE0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FC4BE0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36</w:t>
            </w:r>
          </w:p>
        </w:tc>
        <w:tc>
          <w:tcPr>
            <w:tcW w:w="0" w:type="auto"/>
            <w:gridSpan w:val="10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C4BE0" w:rsidRPr="00FC4BE0" w:rsidRDefault="00FC4BE0" w:rsidP="00FC4BE0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FC4BE0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21.06.2019</w:t>
            </w: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C4BE0" w:rsidRPr="00FC4BE0" w:rsidRDefault="00FC4BE0" w:rsidP="00FC4BE0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FC4BE0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22.06.2019</w:t>
            </w:r>
          </w:p>
        </w:tc>
      </w:tr>
      <w:tr w:rsidR="00E21066" w:rsidRPr="00E21066" w:rsidTr="00131790">
        <w:trPr>
          <w:gridAfter w:val="1"/>
          <w:wAfter w:w="9" w:type="dxa"/>
        </w:trPr>
        <w:tc>
          <w:tcPr>
            <w:tcW w:w="0" w:type="auto"/>
            <w:gridSpan w:val="29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jc w:val="center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b/>
                <w:bCs/>
                <w:color w:val="333333"/>
                <w:lang w:eastAsia="ru-RU"/>
              </w:rPr>
              <w:t>Бухгалтерский баланс</w:t>
            </w:r>
          </w:p>
        </w:tc>
      </w:tr>
      <w:tr w:rsidR="00131790" w:rsidRPr="00E21066" w:rsidTr="00131790">
        <w:trPr>
          <w:gridAfter w:val="1"/>
          <w:wAfter w:w="9" w:type="dxa"/>
        </w:trPr>
        <w:tc>
          <w:tcPr>
            <w:tcW w:w="0" w:type="auto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Наименование показателя</w:t>
            </w:r>
          </w:p>
        </w:tc>
        <w:tc>
          <w:tcPr>
            <w:tcW w:w="0" w:type="auto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Код стр.</w:t>
            </w:r>
          </w:p>
        </w:tc>
        <w:tc>
          <w:tcPr>
            <w:tcW w:w="0" w:type="auto"/>
            <w:gridSpan w:val="10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На начало отчетного периода</w:t>
            </w: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На конец отчетного периода</w:t>
            </w:r>
          </w:p>
        </w:tc>
      </w:tr>
      <w:tr w:rsidR="00E21066" w:rsidRPr="00E21066" w:rsidTr="00131790">
        <w:trPr>
          <w:gridAfter w:val="1"/>
          <w:wAfter w:w="9" w:type="dxa"/>
        </w:trPr>
        <w:tc>
          <w:tcPr>
            <w:tcW w:w="0" w:type="auto"/>
            <w:gridSpan w:val="29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jc w:val="center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b/>
                <w:bCs/>
                <w:color w:val="333333"/>
                <w:lang w:eastAsia="ru-RU"/>
              </w:rPr>
              <w:t>АКТИВ</w:t>
            </w:r>
          </w:p>
        </w:tc>
      </w:tr>
      <w:tr w:rsidR="00E21066" w:rsidRPr="00E21066" w:rsidTr="00131790">
        <w:trPr>
          <w:gridAfter w:val="1"/>
          <w:wAfter w:w="9" w:type="dxa"/>
        </w:trPr>
        <w:tc>
          <w:tcPr>
            <w:tcW w:w="0" w:type="auto"/>
            <w:gridSpan w:val="29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jc w:val="center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b/>
                <w:bCs/>
                <w:color w:val="333333"/>
                <w:lang w:eastAsia="ru-RU"/>
              </w:rPr>
              <w:t>I. Долгосрочные активы</w:t>
            </w:r>
          </w:p>
        </w:tc>
      </w:tr>
      <w:tr w:rsidR="00E21066" w:rsidRPr="00E21066" w:rsidTr="00131790">
        <w:trPr>
          <w:gridAfter w:val="1"/>
          <w:wAfter w:w="9" w:type="dxa"/>
        </w:trPr>
        <w:tc>
          <w:tcPr>
            <w:tcW w:w="5924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b/>
                <w:bCs/>
                <w:color w:val="333333"/>
                <w:lang w:eastAsia="ru-RU"/>
              </w:rPr>
              <w:t>Основные средства:</w:t>
            </w:r>
          </w:p>
        </w:tc>
        <w:tc>
          <w:tcPr>
            <w:tcW w:w="2168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000</w:t>
            </w:r>
          </w:p>
        </w:tc>
        <w:tc>
          <w:tcPr>
            <w:tcW w:w="2935" w:type="dxa"/>
            <w:gridSpan w:val="10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3243" w:type="dxa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</w:tr>
      <w:tr w:rsidR="00E21066" w:rsidRPr="00E21066" w:rsidTr="00131790">
        <w:trPr>
          <w:gridAfter w:val="1"/>
          <w:wAfter w:w="9" w:type="dxa"/>
        </w:trPr>
        <w:tc>
          <w:tcPr>
            <w:tcW w:w="5924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по первоначальной стоимости (01,03)</w:t>
            </w:r>
          </w:p>
        </w:tc>
        <w:tc>
          <w:tcPr>
            <w:tcW w:w="2168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010</w:t>
            </w:r>
          </w:p>
        </w:tc>
        <w:tc>
          <w:tcPr>
            <w:tcW w:w="2935" w:type="dxa"/>
            <w:gridSpan w:val="10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20942533.00</w:t>
            </w:r>
          </w:p>
        </w:tc>
        <w:tc>
          <w:tcPr>
            <w:tcW w:w="3243" w:type="dxa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24448932.00</w:t>
            </w:r>
          </w:p>
        </w:tc>
      </w:tr>
      <w:tr w:rsidR="00E21066" w:rsidRPr="00E21066" w:rsidTr="00131790">
        <w:trPr>
          <w:gridAfter w:val="1"/>
          <w:wAfter w:w="9" w:type="dxa"/>
        </w:trPr>
        <w:tc>
          <w:tcPr>
            <w:tcW w:w="5924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Сумма износа (0200)</w:t>
            </w:r>
          </w:p>
        </w:tc>
        <w:tc>
          <w:tcPr>
            <w:tcW w:w="2168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011</w:t>
            </w:r>
          </w:p>
        </w:tc>
        <w:tc>
          <w:tcPr>
            <w:tcW w:w="2935" w:type="dxa"/>
            <w:gridSpan w:val="10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13589125.00</w:t>
            </w:r>
          </w:p>
        </w:tc>
        <w:tc>
          <w:tcPr>
            <w:tcW w:w="3243" w:type="dxa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16443105.00</w:t>
            </w:r>
          </w:p>
        </w:tc>
      </w:tr>
      <w:tr w:rsidR="00E21066" w:rsidRPr="00E21066" w:rsidTr="00131790">
        <w:trPr>
          <w:gridAfter w:val="1"/>
          <w:wAfter w:w="9" w:type="dxa"/>
        </w:trPr>
        <w:tc>
          <w:tcPr>
            <w:tcW w:w="5924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lastRenderedPageBreak/>
              <w:t>Остаточная (балансовая) стоимость (стр.010-011)</w:t>
            </w:r>
          </w:p>
        </w:tc>
        <w:tc>
          <w:tcPr>
            <w:tcW w:w="2168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012</w:t>
            </w:r>
          </w:p>
        </w:tc>
        <w:tc>
          <w:tcPr>
            <w:tcW w:w="2935" w:type="dxa"/>
            <w:gridSpan w:val="10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7353408.00</w:t>
            </w:r>
          </w:p>
        </w:tc>
        <w:tc>
          <w:tcPr>
            <w:tcW w:w="3243" w:type="dxa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8005827.00</w:t>
            </w:r>
          </w:p>
        </w:tc>
      </w:tr>
      <w:tr w:rsidR="00131790" w:rsidRPr="00E21066" w:rsidTr="00131790">
        <w:trPr>
          <w:gridAfter w:val="1"/>
          <w:wAfter w:w="9" w:type="dxa"/>
        </w:trPr>
        <w:tc>
          <w:tcPr>
            <w:tcW w:w="5924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Нематериальные активы:</w:t>
            </w:r>
          </w:p>
        </w:tc>
        <w:tc>
          <w:tcPr>
            <w:tcW w:w="2168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000</w:t>
            </w:r>
          </w:p>
        </w:tc>
        <w:tc>
          <w:tcPr>
            <w:tcW w:w="2935" w:type="dxa"/>
            <w:gridSpan w:val="10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3243" w:type="dxa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</w:tr>
      <w:tr w:rsidR="00131790" w:rsidRPr="00E21066" w:rsidTr="00131790">
        <w:trPr>
          <w:gridAfter w:val="1"/>
          <w:wAfter w:w="9" w:type="dxa"/>
        </w:trPr>
        <w:tc>
          <w:tcPr>
            <w:tcW w:w="5924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по первоначальной стоимости (0400)</w:t>
            </w:r>
          </w:p>
        </w:tc>
        <w:tc>
          <w:tcPr>
            <w:tcW w:w="2168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020</w:t>
            </w:r>
          </w:p>
        </w:tc>
        <w:tc>
          <w:tcPr>
            <w:tcW w:w="2935" w:type="dxa"/>
            <w:gridSpan w:val="10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3243" w:type="dxa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</w:tr>
      <w:tr w:rsidR="00131790" w:rsidRPr="00E21066" w:rsidTr="00131790">
        <w:trPr>
          <w:gridAfter w:val="1"/>
          <w:wAfter w:w="9" w:type="dxa"/>
        </w:trPr>
        <w:tc>
          <w:tcPr>
            <w:tcW w:w="5924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Сумма амортизации (0500)</w:t>
            </w:r>
          </w:p>
        </w:tc>
        <w:tc>
          <w:tcPr>
            <w:tcW w:w="2168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021</w:t>
            </w:r>
          </w:p>
        </w:tc>
        <w:tc>
          <w:tcPr>
            <w:tcW w:w="2935" w:type="dxa"/>
            <w:gridSpan w:val="10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3243" w:type="dxa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</w:tr>
      <w:tr w:rsidR="00131790" w:rsidRPr="00E21066" w:rsidTr="00131790">
        <w:trPr>
          <w:gridAfter w:val="1"/>
          <w:wAfter w:w="9" w:type="dxa"/>
        </w:trPr>
        <w:tc>
          <w:tcPr>
            <w:tcW w:w="5924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по остаточной стоимости (020-021)</w:t>
            </w:r>
          </w:p>
        </w:tc>
        <w:tc>
          <w:tcPr>
            <w:tcW w:w="2168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022</w:t>
            </w:r>
          </w:p>
        </w:tc>
        <w:tc>
          <w:tcPr>
            <w:tcW w:w="2935" w:type="dxa"/>
            <w:gridSpan w:val="10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3243" w:type="dxa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</w:tr>
      <w:tr w:rsidR="00131790" w:rsidRPr="00E21066" w:rsidTr="00131790">
        <w:trPr>
          <w:gridAfter w:val="1"/>
          <w:wAfter w:w="9" w:type="dxa"/>
        </w:trPr>
        <w:tc>
          <w:tcPr>
            <w:tcW w:w="5924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Долгосрочные инвестиции, всего (стр.040+050+060+070+080)</w:t>
            </w:r>
            <w:proofErr w:type="gramStart"/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.</w:t>
            </w:r>
            <w:proofErr w:type="gramEnd"/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gramStart"/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в</w:t>
            </w:r>
            <w:proofErr w:type="gramEnd"/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том числе.</w:t>
            </w:r>
          </w:p>
        </w:tc>
        <w:tc>
          <w:tcPr>
            <w:tcW w:w="2168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030</w:t>
            </w:r>
          </w:p>
        </w:tc>
        <w:tc>
          <w:tcPr>
            <w:tcW w:w="2935" w:type="dxa"/>
            <w:gridSpan w:val="10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14179.00</w:t>
            </w:r>
          </w:p>
        </w:tc>
        <w:tc>
          <w:tcPr>
            <w:tcW w:w="3243" w:type="dxa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14098.00</w:t>
            </w:r>
          </w:p>
        </w:tc>
      </w:tr>
      <w:tr w:rsidR="00131790" w:rsidRPr="00E21066" w:rsidTr="00131790">
        <w:trPr>
          <w:gridAfter w:val="1"/>
          <w:wAfter w:w="9" w:type="dxa"/>
        </w:trPr>
        <w:tc>
          <w:tcPr>
            <w:tcW w:w="5924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Ценные бумаги (0610)</w:t>
            </w:r>
          </w:p>
        </w:tc>
        <w:tc>
          <w:tcPr>
            <w:tcW w:w="2168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040</w:t>
            </w:r>
          </w:p>
        </w:tc>
        <w:tc>
          <w:tcPr>
            <w:tcW w:w="2935" w:type="dxa"/>
            <w:gridSpan w:val="10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14179.00</w:t>
            </w:r>
          </w:p>
        </w:tc>
        <w:tc>
          <w:tcPr>
            <w:tcW w:w="3243" w:type="dxa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14098.00</w:t>
            </w:r>
          </w:p>
        </w:tc>
      </w:tr>
      <w:tr w:rsidR="00131790" w:rsidRPr="00E21066" w:rsidTr="00131790">
        <w:trPr>
          <w:gridAfter w:val="1"/>
          <w:wAfter w:w="9" w:type="dxa"/>
        </w:trPr>
        <w:tc>
          <w:tcPr>
            <w:tcW w:w="5924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Инвестиции </w:t>
            </w:r>
            <w:proofErr w:type="gramStart"/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в</w:t>
            </w:r>
            <w:proofErr w:type="gramEnd"/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дочерние хозяйственные обществ (0620)</w:t>
            </w:r>
          </w:p>
        </w:tc>
        <w:tc>
          <w:tcPr>
            <w:tcW w:w="2168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050</w:t>
            </w:r>
          </w:p>
        </w:tc>
        <w:tc>
          <w:tcPr>
            <w:tcW w:w="2935" w:type="dxa"/>
            <w:gridSpan w:val="10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3243" w:type="dxa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</w:tr>
      <w:tr w:rsidR="00131790" w:rsidRPr="00E21066" w:rsidTr="00131790">
        <w:trPr>
          <w:gridAfter w:val="1"/>
          <w:wAfter w:w="9" w:type="dxa"/>
        </w:trPr>
        <w:tc>
          <w:tcPr>
            <w:tcW w:w="5924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Инвестиции в зависимые хозяйственные общества (0630)</w:t>
            </w:r>
          </w:p>
        </w:tc>
        <w:tc>
          <w:tcPr>
            <w:tcW w:w="2168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060</w:t>
            </w:r>
          </w:p>
        </w:tc>
        <w:tc>
          <w:tcPr>
            <w:tcW w:w="2935" w:type="dxa"/>
            <w:gridSpan w:val="10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3243" w:type="dxa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</w:tr>
      <w:tr w:rsidR="00131790" w:rsidRPr="00E21066" w:rsidTr="00131790">
        <w:trPr>
          <w:gridAfter w:val="1"/>
          <w:wAfter w:w="9" w:type="dxa"/>
        </w:trPr>
        <w:tc>
          <w:tcPr>
            <w:tcW w:w="5924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Инвестиции в предприятие с иностранным капиталом (0640)</w:t>
            </w:r>
          </w:p>
        </w:tc>
        <w:tc>
          <w:tcPr>
            <w:tcW w:w="2168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070</w:t>
            </w:r>
          </w:p>
        </w:tc>
        <w:tc>
          <w:tcPr>
            <w:tcW w:w="2935" w:type="dxa"/>
            <w:gridSpan w:val="10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3243" w:type="dxa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</w:tr>
      <w:tr w:rsidR="00131790" w:rsidRPr="00E21066" w:rsidTr="00131790">
        <w:trPr>
          <w:gridAfter w:val="1"/>
          <w:wAfter w:w="9" w:type="dxa"/>
        </w:trPr>
        <w:tc>
          <w:tcPr>
            <w:tcW w:w="5924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Прочие долгосрочные инвестиции (0690)</w:t>
            </w:r>
          </w:p>
        </w:tc>
        <w:tc>
          <w:tcPr>
            <w:tcW w:w="2168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080</w:t>
            </w:r>
          </w:p>
        </w:tc>
        <w:tc>
          <w:tcPr>
            <w:tcW w:w="2935" w:type="dxa"/>
            <w:gridSpan w:val="10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3243" w:type="dxa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</w:tr>
      <w:tr w:rsidR="00131790" w:rsidRPr="00E21066" w:rsidTr="00131790">
        <w:trPr>
          <w:gridAfter w:val="1"/>
          <w:wAfter w:w="9" w:type="dxa"/>
        </w:trPr>
        <w:tc>
          <w:tcPr>
            <w:tcW w:w="5924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Оборудование к установке (0700)</w:t>
            </w:r>
          </w:p>
        </w:tc>
        <w:tc>
          <w:tcPr>
            <w:tcW w:w="2168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090</w:t>
            </w:r>
          </w:p>
        </w:tc>
        <w:tc>
          <w:tcPr>
            <w:tcW w:w="2935" w:type="dxa"/>
            <w:gridSpan w:val="10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3243" w:type="dxa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</w:tr>
      <w:tr w:rsidR="00131790" w:rsidRPr="00E21066" w:rsidTr="00131790">
        <w:trPr>
          <w:gridAfter w:val="1"/>
          <w:wAfter w:w="9" w:type="dxa"/>
        </w:trPr>
        <w:tc>
          <w:tcPr>
            <w:tcW w:w="5924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Капитальные вложения (0800)</w:t>
            </w:r>
          </w:p>
        </w:tc>
        <w:tc>
          <w:tcPr>
            <w:tcW w:w="2168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100</w:t>
            </w:r>
          </w:p>
        </w:tc>
        <w:tc>
          <w:tcPr>
            <w:tcW w:w="2935" w:type="dxa"/>
            <w:gridSpan w:val="10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3243" w:type="dxa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</w:tr>
      <w:tr w:rsidR="00131790" w:rsidRPr="00E21066" w:rsidTr="00131790">
        <w:trPr>
          <w:gridAfter w:val="1"/>
          <w:wAfter w:w="9" w:type="dxa"/>
        </w:trPr>
        <w:tc>
          <w:tcPr>
            <w:tcW w:w="5924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Долгосрочная дебиторская задолженность (0910, 0920. 0930 0940)</w:t>
            </w:r>
          </w:p>
        </w:tc>
        <w:tc>
          <w:tcPr>
            <w:tcW w:w="2168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110</w:t>
            </w:r>
          </w:p>
        </w:tc>
        <w:tc>
          <w:tcPr>
            <w:tcW w:w="2935" w:type="dxa"/>
            <w:gridSpan w:val="10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3243" w:type="dxa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</w:tr>
      <w:tr w:rsidR="00131790" w:rsidRPr="00E21066" w:rsidTr="00131790">
        <w:trPr>
          <w:gridAfter w:val="1"/>
          <w:wAfter w:w="9" w:type="dxa"/>
        </w:trPr>
        <w:tc>
          <w:tcPr>
            <w:tcW w:w="5924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Из нее </w:t>
            </w:r>
            <w:proofErr w:type="gramStart"/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просроченная</w:t>
            </w:r>
            <w:proofErr w:type="gramEnd"/>
          </w:p>
        </w:tc>
        <w:tc>
          <w:tcPr>
            <w:tcW w:w="2168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111</w:t>
            </w:r>
          </w:p>
        </w:tc>
        <w:tc>
          <w:tcPr>
            <w:tcW w:w="2935" w:type="dxa"/>
            <w:gridSpan w:val="10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3243" w:type="dxa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</w:tr>
      <w:tr w:rsidR="00131790" w:rsidRPr="00E21066" w:rsidTr="00131790">
        <w:trPr>
          <w:gridAfter w:val="1"/>
          <w:wAfter w:w="9" w:type="dxa"/>
        </w:trPr>
        <w:tc>
          <w:tcPr>
            <w:tcW w:w="5924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Долгосрочные отсроченные расходы (0950, 0960, 0990)</w:t>
            </w:r>
          </w:p>
        </w:tc>
        <w:tc>
          <w:tcPr>
            <w:tcW w:w="2168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120</w:t>
            </w:r>
          </w:p>
        </w:tc>
        <w:tc>
          <w:tcPr>
            <w:tcW w:w="2935" w:type="dxa"/>
            <w:gridSpan w:val="10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3243" w:type="dxa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</w:tr>
      <w:tr w:rsidR="00E21066" w:rsidRPr="00E21066" w:rsidTr="00131790">
        <w:trPr>
          <w:gridAfter w:val="1"/>
          <w:wAfter w:w="9" w:type="dxa"/>
        </w:trPr>
        <w:tc>
          <w:tcPr>
            <w:tcW w:w="5924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ИТОГО ПО РАЗДЕЛУ I (012+022+030+090+100+110+120)</w:t>
            </w:r>
          </w:p>
        </w:tc>
        <w:tc>
          <w:tcPr>
            <w:tcW w:w="2168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130</w:t>
            </w:r>
          </w:p>
        </w:tc>
        <w:tc>
          <w:tcPr>
            <w:tcW w:w="2935" w:type="dxa"/>
            <w:gridSpan w:val="10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7367587.00</w:t>
            </w:r>
          </w:p>
        </w:tc>
        <w:tc>
          <w:tcPr>
            <w:tcW w:w="3243" w:type="dxa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8019925.00</w:t>
            </w:r>
          </w:p>
        </w:tc>
      </w:tr>
      <w:tr w:rsidR="00E21066" w:rsidRPr="00E21066" w:rsidTr="00131790">
        <w:trPr>
          <w:gridAfter w:val="1"/>
          <w:wAfter w:w="9" w:type="dxa"/>
        </w:trPr>
        <w:tc>
          <w:tcPr>
            <w:tcW w:w="0" w:type="auto"/>
            <w:gridSpan w:val="29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jc w:val="center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b/>
                <w:bCs/>
                <w:color w:val="333333"/>
                <w:lang w:eastAsia="ru-RU"/>
              </w:rPr>
              <w:lastRenderedPageBreak/>
              <w:t>II. Текущие активы</w:t>
            </w:r>
          </w:p>
        </w:tc>
      </w:tr>
      <w:tr w:rsidR="00E21066" w:rsidRPr="00E21066" w:rsidTr="00131790">
        <w:trPr>
          <w:gridAfter w:val="1"/>
          <w:wAfter w:w="9" w:type="dxa"/>
        </w:trPr>
        <w:tc>
          <w:tcPr>
            <w:tcW w:w="8092" w:type="dxa"/>
            <w:gridSpan w:val="11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Товарно-материальные запасы, всего (стр.150+160+170+180), в том числе</w:t>
            </w:r>
          </w:p>
        </w:tc>
        <w:tc>
          <w:tcPr>
            <w:tcW w:w="1726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140</w:t>
            </w:r>
          </w:p>
        </w:tc>
        <w:tc>
          <w:tcPr>
            <w:tcW w:w="1977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9972344.00</w:t>
            </w:r>
          </w:p>
        </w:tc>
        <w:tc>
          <w:tcPr>
            <w:tcW w:w="2475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11330925.00</w:t>
            </w:r>
          </w:p>
        </w:tc>
      </w:tr>
      <w:tr w:rsidR="00E21066" w:rsidRPr="00E21066" w:rsidTr="00131790">
        <w:trPr>
          <w:gridAfter w:val="1"/>
          <w:wAfter w:w="9" w:type="dxa"/>
        </w:trPr>
        <w:tc>
          <w:tcPr>
            <w:tcW w:w="8092" w:type="dxa"/>
            <w:gridSpan w:val="11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Производственные запасы (1000,1100,1500,1600)</w:t>
            </w:r>
          </w:p>
        </w:tc>
        <w:tc>
          <w:tcPr>
            <w:tcW w:w="1726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150</w:t>
            </w:r>
          </w:p>
        </w:tc>
        <w:tc>
          <w:tcPr>
            <w:tcW w:w="1977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9002568.00</w:t>
            </w:r>
          </w:p>
        </w:tc>
        <w:tc>
          <w:tcPr>
            <w:tcW w:w="2475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10910345.00</w:t>
            </w:r>
          </w:p>
        </w:tc>
      </w:tr>
      <w:tr w:rsidR="00E21066" w:rsidRPr="00E21066" w:rsidTr="00131790">
        <w:trPr>
          <w:gridAfter w:val="1"/>
          <w:wAfter w:w="9" w:type="dxa"/>
        </w:trPr>
        <w:tc>
          <w:tcPr>
            <w:tcW w:w="8092" w:type="dxa"/>
            <w:gridSpan w:val="11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Незавершённое производство (2000, 2100, 2300, 2700)</w:t>
            </w:r>
          </w:p>
        </w:tc>
        <w:tc>
          <w:tcPr>
            <w:tcW w:w="1726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160</w:t>
            </w:r>
          </w:p>
        </w:tc>
        <w:tc>
          <w:tcPr>
            <w:tcW w:w="1977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2475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</w:tr>
      <w:tr w:rsidR="00E21066" w:rsidRPr="00E21066" w:rsidTr="00131790">
        <w:trPr>
          <w:gridAfter w:val="1"/>
          <w:wAfter w:w="9" w:type="dxa"/>
        </w:trPr>
        <w:tc>
          <w:tcPr>
            <w:tcW w:w="8092" w:type="dxa"/>
            <w:gridSpan w:val="11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Готовая продукция (2800)</w:t>
            </w:r>
          </w:p>
        </w:tc>
        <w:tc>
          <w:tcPr>
            <w:tcW w:w="1726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170</w:t>
            </w:r>
          </w:p>
        </w:tc>
        <w:tc>
          <w:tcPr>
            <w:tcW w:w="1977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969776.00</w:t>
            </w:r>
          </w:p>
        </w:tc>
        <w:tc>
          <w:tcPr>
            <w:tcW w:w="2475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420580.00</w:t>
            </w:r>
          </w:p>
        </w:tc>
      </w:tr>
      <w:tr w:rsidR="00E21066" w:rsidRPr="00E21066" w:rsidTr="00131790">
        <w:trPr>
          <w:gridAfter w:val="1"/>
          <w:wAfter w:w="9" w:type="dxa"/>
        </w:trPr>
        <w:tc>
          <w:tcPr>
            <w:tcW w:w="8092" w:type="dxa"/>
            <w:gridSpan w:val="11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Товары (2900 за минусом 2980)</w:t>
            </w:r>
          </w:p>
        </w:tc>
        <w:tc>
          <w:tcPr>
            <w:tcW w:w="1726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180</w:t>
            </w:r>
          </w:p>
        </w:tc>
        <w:tc>
          <w:tcPr>
            <w:tcW w:w="1977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2475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</w:tr>
      <w:tr w:rsidR="00E21066" w:rsidRPr="00E21066" w:rsidTr="00131790">
        <w:trPr>
          <w:gridAfter w:val="1"/>
          <w:wAfter w:w="9" w:type="dxa"/>
        </w:trPr>
        <w:tc>
          <w:tcPr>
            <w:tcW w:w="8092" w:type="dxa"/>
            <w:gridSpan w:val="11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Расходы будущих периодов (3100)</w:t>
            </w:r>
          </w:p>
        </w:tc>
        <w:tc>
          <w:tcPr>
            <w:tcW w:w="1726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190</w:t>
            </w:r>
          </w:p>
        </w:tc>
        <w:tc>
          <w:tcPr>
            <w:tcW w:w="1977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476060.00</w:t>
            </w:r>
          </w:p>
        </w:tc>
        <w:tc>
          <w:tcPr>
            <w:tcW w:w="2475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1722.00</w:t>
            </w:r>
          </w:p>
        </w:tc>
      </w:tr>
      <w:tr w:rsidR="00E21066" w:rsidRPr="00E21066" w:rsidTr="00131790">
        <w:trPr>
          <w:gridAfter w:val="1"/>
          <w:wAfter w:w="9" w:type="dxa"/>
        </w:trPr>
        <w:tc>
          <w:tcPr>
            <w:tcW w:w="8092" w:type="dxa"/>
            <w:gridSpan w:val="11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Отсроченные расходы (3200)</w:t>
            </w:r>
          </w:p>
        </w:tc>
        <w:tc>
          <w:tcPr>
            <w:tcW w:w="1726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200</w:t>
            </w:r>
          </w:p>
        </w:tc>
        <w:tc>
          <w:tcPr>
            <w:tcW w:w="1977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2475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</w:tr>
      <w:tr w:rsidR="00E21066" w:rsidRPr="00E21066" w:rsidTr="00131790">
        <w:trPr>
          <w:gridAfter w:val="1"/>
          <w:wAfter w:w="9" w:type="dxa"/>
        </w:trPr>
        <w:tc>
          <w:tcPr>
            <w:tcW w:w="8092" w:type="dxa"/>
            <w:gridSpan w:val="11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proofErr w:type="gramStart"/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Дебиторы, всего стр.220+240+250+260+270+280+290+300+310)</w:t>
            </w:r>
            <w:proofErr w:type="gramEnd"/>
          </w:p>
        </w:tc>
        <w:tc>
          <w:tcPr>
            <w:tcW w:w="1726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210</w:t>
            </w:r>
          </w:p>
        </w:tc>
        <w:tc>
          <w:tcPr>
            <w:tcW w:w="1977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16566553.00</w:t>
            </w:r>
          </w:p>
        </w:tc>
        <w:tc>
          <w:tcPr>
            <w:tcW w:w="2475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19729423.00</w:t>
            </w:r>
          </w:p>
        </w:tc>
      </w:tr>
      <w:tr w:rsidR="00E21066" w:rsidRPr="00E21066" w:rsidTr="00131790">
        <w:trPr>
          <w:gridAfter w:val="1"/>
          <w:wAfter w:w="9" w:type="dxa"/>
        </w:trPr>
        <w:tc>
          <w:tcPr>
            <w:tcW w:w="8092" w:type="dxa"/>
            <w:gridSpan w:val="11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из нее: </w:t>
            </w:r>
            <w:proofErr w:type="gramStart"/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просроченная</w:t>
            </w:r>
            <w:proofErr w:type="gramEnd"/>
          </w:p>
        </w:tc>
        <w:tc>
          <w:tcPr>
            <w:tcW w:w="1726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211</w:t>
            </w:r>
          </w:p>
        </w:tc>
        <w:tc>
          <w:tcPr>
            <w:tcW w:w="1977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2475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</w:tr>
      <w:tr w:rsidR="00E21066" w:rsidRPr="00E21066" w:rsidTr="00131790">
        <w:trPr>
          <w:gridAfter w:val="1"/>
          <w:wAfter w:w="9" w:type="dxa"/>
        </w:trPr>
        <w:tc>
          <w:tcPr>
            <w:tcW w:w="8092" w:type="dxa"/>
            <w:gridSpan w:val="11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Задолженность покупателей и заказчиков (4000 за минусом 4900)</w:t>
            </w:r>
          </w:p>
        </w:tc>
        <w:tc>
          <w:tcPr>
            <w:tcW w:w="1726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220</w:t>
            </w:r>
          </w:p>
        </w:tc>
        <w:tc>
          <w:tcPr>
            <w:tcW w:w="1977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1139768.00</w:t>
            </w:r>
          </w:p>
        </w:tc>
        <w:tc>
          <w:tcPr>
            <w:tcW w:w="2475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2765254.00</w:t>
            </w:r>
          </w:p>
        </w:tc>
      </w:tr>
      <w:tr w:rsidR="00E21066" w:rsidRPr="00E21066" w:rsidTr="00131790">
        <w:trPr>
          <w:gridAfter w:val="1"/>
          <w:wAfter w:w="9" w:type="dxa"/>
        </w:trPr>
        <w:tc>
          <w:tcPr>
            <w:tcW w:w="8092" w:type="dxa"/>
            <w:gridSpan w:val="11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Задолженность обособленных подразделений (4110)</w:t>
            </w:r>
          </w:p>
        </w:tc>
        <w:tc>
          <w:tcPr>
            <w:tcW w:w="1726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230</w:t>
            </w:r>
          </w:p>
        </w:tc>
        <w:tc>
          <w:tcPr>
            <w:tcW w:w="1977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2475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</w:tr>
      <w:tr w:rsidR="00E21066" w:rsidRPr="00E21066" w:rsidTr="00131790">
        <w:trPr>
          <w:gridAfter w:val="1"/>
          <w:wAfter w:w="9" w:type="dxa"/>
        </w:trPr>
        <w:tc>
          <w:tcPr>
            <w:tcW w:w="8092" w:type="dxa"/>
            <w:gridSpan w:val="11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Задолженность дочерних и зависимых хозяйственных обществ (4120)</w:t>
            </w:r>
          </w:p>
        </w:tc>
        <w:tc>
          <w:tcPr>
            <w:tcW w:w="1726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240</w:t>
            </w:r>
          </w:p>
        </w:tc>
        <w:tc>
          <w:tcPr>
            <w:tcW w:w="1977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13924133.00</w:t>
            </w:r>
          </w:p>
        </w:tc>
        <w:tc>
          <w:tcPr>
            <w:tcW w:w="2475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14963112.00</w:t>
            </w:r>
          </w:p>
        </w:tc>
      </w:tr>
      <w:tr w:rsidR="00E21066" w:rsidRPr="00E21066" w:rsidTr="00131790">
        <w:trPr>
          <w:gridAfter w:val="1"/>
          <w:wAfter w:w="9" w:type="dxa"/>
        </w:trPr>
        <w:tc>
          <w:tcPr>
            <w:tcW w:w="8092" w:type="dxa"/>
            <w:gridSpan w:val="11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Авансы, выданные персоналу (4200)</w:t>
            </w:r>
          </w:p>
        </w:tc>
        <w:tc>
          <w:tcPr>
            <w:tcW w:w="1726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250</w:t>
            </w:r>
          </w:p>
        </w:tc>
        <w:tc>
          <w:tcPr>
            <w:tcW w:w="1977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21060.00</w:t>
            </w:r>
          </w:p>
        </w:tc>
        <w:tc>
          <w:tcPr>
            <w:tcW w:w="2475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60984.00</w:t>
            </w:r>
          </w:p>
        </w:tc>
      </w:tr>
      <w:tr w:rsidR="00E21066" w:rsidRPr="00E21066" w:rsidTr="00131790">
        <w:trPr>
          <w:gridAfter w:val="1"/>
          <w:wAfter w:w="9" w:type="dxa"/>
        </w:trPr>
        <w:tc>
          <w:tcPr>
            <w:tcW w:w="8092" w:type="dxa"/>
            <w:gridSpan w:val="11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Авансы, выданные поставщикам и подрядчикам (4300)</w:t>
            </w:r>
          </w:p>
        </w:tc>
        <w:tc>
          <w:tcPr>
            <w:tcW w:w="1726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260</w:t>
            </w:r>
          </w:p>
        </w:tc>
        <w:tc>
          <w:tcPr>
            <w:tcW w:w="1977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976420.00</w:t>
            </w:r>
          </w:p>
        </w:tc>
        <w:tc>
          <w:tcPr>
            <w:tcW w:w="2475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1228405.00</w:t>
            </w:r>
          </w:p>
        </w:tc>
      </w:tr>
      <w:tr w:rsidR="00E21066" w:rsidRPr="00E21066" w:rsidTr="00131790">
        <w:trPr>
          <w:gridAfter w:val="1"/>
          <w:wAfter w:w="9" w:type="dxa"/>
        </w:trPr>
        <w:tc>
          <w:tcPr>
            <w:tcW w:w="8092" w:type="dxa"/>
            <w:gridSpan w:val="11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Авансовые платежи по налогам и </w:t>
            </w:r>
            <w:proofErr w:type="gramStart"/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сборам</w:t>
            </w:r>
            <w:proofErr w:type="gramEnd"/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а бюджет (4400)</w:t>
            </w:r>
          </w:p>
        </w:tc>
        <w:tc>
          <w:tcPr>
            <w:tcW w:w="1726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270</w:t>
            </w:r>
          </w:p>
        </w:tc>
        <w:tc>
          <w:tcPr>
            <w:tcW w:w="1977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287727.00</w:t>
            </w:r>
          </w:p>
        </w:tc>
        <w:tc>
          <w:tcPr>
            <w:tcW w:w="2475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428668.00</w:t>
            </w:r>
          </w:p>
        </w:tc>
      </w:tr>
      <w:tr w:rsidR="00E21066" w:rsidRPr="00E21066" w:rsidTr="00131790">
        <w:trPr>
          <w:gridAfter w:val="1"/>
          <w:wAfter w:w="9" w:type="dxa"/>
        </w:trPr>
        <w:tc>
          <w:tcPr>
            <w:tcW w:w="8092" w:type="dxa"/>
            <w:gridSpan w:val="11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Авансовые платежи в государственные целевые фонды и по страхованию (4500)</w:t>
            </w:r>
          </w:p>
        </w:tc>
        <w:tc>
          <w:tcPr>
            <w:tcW w:w="1726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280</w:t>
            </w:r>
          </w:p>
        </w:tc>
        <w:tc>
          <w:tcPr>
            <w:tcW w:w="1977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54779.00</w:t>
            </w:r>
          </w:p>
        </w:tc>
        <w:tc>
          <w:tcPr>
            <w:tcW w:w="2475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54779.00</w:t>
            </w:r>
          </w:p>
        </w:tc>
      </w:tr>
      <w:tr w:rsidR="00E21066" w:rsidRPr="00E21066" w:rsidTr="00131790">
        <w:trPr>
          <w:gridAfter w:val="1"/>
          <w:wAfter w:w="9" w:type="dxa"/>
        </w:trPr>
        <w:tc>
          <w:tcPr>
            <w:tcW w:w="8092" w:type="dxa"/>
            <w:gridSpan w:val="11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Задолженность учредителей по вкладам в уставный капитал (4600)</w:t>
            </w:r>
          </w:p>
        </w:tc>
        <w:tc>
          <w:tcPr>
            <w:tcW w:w="1726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290</w:t>
            </w:r>
          </w:p>
        </w:tc>
        <w:tc>
          <w:tcPr>
            <w:tcW w:w="1977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2475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</w:tr>
      <w:tr w:rsidR="00E21066" w:rsidRPr="00E21066" w:rsidTr="00131790">
        <w:trPr>
          <w:gridAfter w:val="1"/>
          <w:wAfter w:w="9" w:type="dxa"/>
        </w:trPr>
        <w:tc>
          <w:tcPr>
            <w:tcW w:w="8092" w:type="dxa"/>
            <w:gridSpan w:val="11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Задолженность персонала по прочим операциям (4700)</w:t>
            </w:r>
          </w:p>
        </w:tc>
        <w:tc>
          <w:tcPr>
            <w:tcW w:w="1726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300</w:t>
            </w:r>
          </w:p>
        </w:tc>
        <w:tc>
          <w:tcPr>
            <w:tcW w:w="1977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2475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</w:tr>
      <w:tr w:rsidR="00E21066" w:rsidRPr="00E21066" w:rsidTr="00131790">
        <w:trPr>
          <w:gridAfter w:val="1"/>
          <w:wAfter w:w="9" w:type="dxa"/>
        </w:trPr>
        <w:tc>
          <w:tcPr>
            <w:tcW w:w="8092" w:type="dxa"/>
            <w:gridSpan w:val="11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Прочие дебиторские задолженности (4800)</w:t>
            </w:r>
          </w:p>
        </w:tc>
        <w:tc>
          <w:tcPr>
            <w:tcW w:w="1726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310</w:t>
            </w:r>
          </w:p>
        </w:tc>
        <w:tc>
          <w:tcPr>
            <w:tcW w:w="1977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162666.00</w:t>
            </w:r>
          </w:p>
        </w:tc>
        <w:tc>
          <w:tcPr>
            <w:tcW w:w="2475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230951.00</w:t>
            </w:r>
          </w:p>
        </w:tc>
      </w:tr>
      <w:tr w:rsidR="00E21066" w:rsidRPr="00E21066" w:rsidTr="00131790">
        <w:trPr>
          <w:gridAfter w:val="1"/>
          <w:wAfter w:w="9" w:type="dxa"/>
        </w:trPr>
        <w:tc>
          <w:tcPr>
            <w:tcW w:w="8092" w:type="dxa"/>
            <w:gridSpan w:val="11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lastRenderedPageBreak/>
              <w:t>Денежные средства, всего (стр.330+340+350+360), в том числе:</w:t>
            </w:r>
          </w:p>
        </w:tc>
        <w:tc>
          <w:tcPr>
            <w:tcW w:w="1726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320</w:t>
            </w:r>
          </w:p>
        </w:tc>
        <w:tc>
          <w:tcPr>
            <w:tcW w:w="1977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1316584.00</w:t>
            </w:r>
          </w:p>
        </w:tc>
        <w:tc>
          <w:tcPr>
            <w:tcW w:w="2475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4036058.00</w:t>
            </w:r>
          </w:p>
        </w:tc>
      </w:tr>
      <w:tr w:rsidR="00E21066" w:rsidRPr="00E21066" w:rsidTr="00131790">
        <w:trPr>
          <w:gridAfter w:val="1"/>
          <w:wAfter w:w="9" w:type="dxa"/>
        </w:trPr>
        <w:tc>
          <w:tcPr>
            <w:tcW w:w="8092" w:type="dxa"/>
            <w:gridSpan w:val="11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Денежные средства в кассе (5000)</w:t>
            </w:r>
          </w:p>
        </w:tc>
        <w:tc>
          <w:tcPr>
            <w:tcW w:w="1726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330</w:t>
            </w:r>
          </w:p>
        </w:tc>
        <w:tc>
          <w:tcPr>
            <w:tcW w:w="1977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3.00</w:t>
            </w:r>
          </w:p>
        </w:tc>
        <w:tc>
          <w:tcPr>
            <w:tcW w:w="2475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4.00</w:t>
            </w:r>
          </w:p>
        </w:tc>
      </w:tr>
      <w:tr w:rsidR="00E21066" w:rsidRPr="00E21066" w:rsidTr="00131790">
        <w:trPr>
          <w:gridAfter w:val="1"/>
          <w:wAfter w:w="9" w:type="dxa"/>
        </w:trPr>
        <w:tc>
          <w:tcPr>
            <w:tcW w:w="8092" w:type="dxa"/>
            <w:gridSpan w:val="11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Денежные средства на расчетном счете (5100)</w:t>
            </w:r>
          </w:p>
        </w:tc>
        <w:tc>
          <w:tcPr>
            <w:tcW w:w="1726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340</w:t>
            </w:r>
          </w:p>
        </w:tc>
        <w:tc>
          <w:tcPr>
            <w:tcW w:w="1977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858456.00</w:t>
            </w:r>
          </w:p>
        </w:tc>
        <w:tc>
          <w:tcPr>
            <w:tcW w:w="2475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3603049.00</w:t>
            </w:r>
          </w:p>
        </w:tc>
      </w:tr>
      <w:tr w:rsidR="00E21066" w:rsidRPr="00E21066" w:rsidTr="00131790">
        <w:trPr>
          <w:gridAfter w:val="1"/>
          <w:wAfter w:w="9" w:type="dxa"/>
        </w:trPr>
        <w:tc>
          <w:tcPr>
            <w:tcW w:w="8092" w:type="dxa"/>
            <w:gridSpan w:val="11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Денежные </w:t>
            </w:r>
            <w:proofErr w:type="gramStart"/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средства</w:t>
            </w:r>
            <w:proofErr w:type="gramEnd"/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а иностранной валюте (5200)</w:t>
            </w:r>
          </w:p>
        </w:tc>
        <w:tc>
          <w:tcPr>
            <w:tcW w:w="1726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350</w:t>
            </w:r>
          </w:p>
        </w:tc>
        <w:tc>
          <w:tcPr>
            <w:tcW w:w="1977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2475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</w:tr>
      <w:tr w:rsidR="00E21066" w:rsidRPr="00E21066" w:rsidTr="00131790">
        <w:trPr>
          <w:gridAfter w:val="1"/>
          <w:wAfter w:w="9" w:type="dxa"/>
        </w:trPr>
        <w:tc>
          <w:tcPr>
            <w:tcW w:w="8092" w:type="dxa"/>
            <w:gridSpan w:val="11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Денежные средства и эквиваленты (5500, 5800, 5700)</w:t>
            </w:r>
          </w:p>
        </w:tc>
        <w:tc>
          <w:tcPr>
            <w:tcW w:w="1726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360</w:t>
            </w:r>
          </w:p>
        </w:tc>
        <w:tc>
          <w:tcPr>
            <w:tcW w:w="1977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458125.00</w:t>
            </w:r>
          </w:p>
        </w:tc>
        <w:tc>
          <w:tcPr>
            <w:tcW w:w="2475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433005.00</w:t>
            </w:r>
          </w:p>
        </w:tc>
      </w:tr>
      <w:tr w:rsidR="00E21066" w:rsidRPr="00E21066" w:rsidTr="00131790">
        <w:trPr>
          <w:gridAfter w:val="1"/>
          <w:wAfter w:w="9" w:type="dxa"/>
        </w:trPr>
        <w:tc>
          <w:tcPr>
            <w:tcW w:w="8092" w:type="dxa"/>
            <w:gridSpan w:val="11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Краткосрочные инвестиции (5800)</w:t>
            </w:r>
          </w:p>
        </w:tc>
        <w:tc>
          <w:tcPr>
            <w:tcW w:w="1726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370</w:t>
            </w:r>
          </w:p>
        </w:tc>
        <w:tc>
          <w:tcPr>
            <w:tcW w:w="1977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2475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</w:tr>
      <w:tr w:rsidR="00E21066" w:rsidRPr="00E21066" w:rsidTr="00131790">
        <w:trPr>
          <w:gridAfter w:val="1"/>
          <w:wAfter w:w="9" w:type="dxa"/>
        </w:trPr>
        <w:tc>
          <w:tcPr>
            <w:tcW w:w="8092" w:type="dxa"/>
            <w:gridSpan w:val="11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Прочие текущие активы (5900)</w:t>
            </w:r>
          </w:p>
        </w:tc>
        <w:tc>
          <w:tcPr>
            <w:tcW w:w="1726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380</w:t>
            </w:r>
          </w:p>
        </w:tc>
        <w:tc>
          <w:tcPr>
            <w:tcW w:w="1977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2475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</w:tr>
      <w:tr w:rsidR="00E21066" w:rsidRPr="00E21066" w:rsidTr="00131790">
        <w:trPr>
          <w:gridAfter w:val="1"/>
          <w:wAfter w:w="9" w:type="dxa"/>
        </w:trPr>
        <w:tc>
          <w:tcPr>
            <w:tcW w:w="8092" w:type="dxa"/>
            <w:gridSpan w:val="11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ИТОГО ПО РАЗДЕЛУ II (стр. 140+190+200+210+320+370+380)</w:t>
            </w:r>
          </w:p>
        </w:tc>
        <w:tc>
          <w:tcPr>
            <w:tcW w:w="1726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390</w:t>
            </w:r>
          </w:p>
        </w:tc>
        <w:tc>
          <w:tcPr>
            <w:tcW w:w="1977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28331541.00</w:t>
            </w:r>
          </w:p>
        </w:tc>
        <w:tc>
          <w:tcPr>
            <w:tcW w:w="2475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35100858.00</w:t>
            </w:r>
          </w:p>
        </w:tc>
      </w:tr>
      <w:tr w:rsidR="00E21066" w:rsidRPr="00E21066" w:rsidTr="00131790">
        <w:trPr>
          <w:gridAfter w:val="1"/>
          <w:wAfter w:w="9" w:type="dxa"/>
        </w:trPr>
        <w:tc>
          <w:tcPr>
            <w:tcW w:w="8092" w:type="dxa"/>
            <w:gridSpan w:val="11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ВСЕГО по активу баланса 130+390</w:t>
            </w:r>
          </w:p>
        </w:tc>
        <w:tc>
          <w:tcPr>
            <w:tcW w:w="1726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400</w:t>
            </w:r>
          </w:p>
        </w:tc>
        <w:tc>
          <w:tcPr>
            <w:tcW w:w="1977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35699128.00</w:t>
            </w:r>
          </w:p>
        </w:tc>
        <w:tc>
          <w:tcPr>
            <w:tcW w:w="2475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43120783.00</w:t>
            </w:r>
          </w:p>
        </w:tc>
      </w:tr>
      <w:tr w:rsidR="00E21066" w:rsidRPr="00E21066" w:rsidTr="00131790">
        <w:trPr>
          <w:gridAfter w:val="1"/>
          <w:wAfter w:w="9" w:type="dxa"/>
        </w:trPr>
        <w:tc>
          <w:tcPr>
            <w:tcW w:w="0" w:type="auto"/>
            <w:gridSpan w:val="29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jc w:val="center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b/>
                <w:bCs/>
                <w:color w:val="333333"/>
                <w:lang w:eastAsia="ru-RU"/>
              </w:rPr>
              <w:t>ПАССИВ</w:t>
            </w:r>
          </w:p>
        </w:tc>
      </w:tr>
      <w:tr w:rsidR="00E21066" w:rsidRPr="00E21066" w:rsidTr="00131790">
        <w:trPr>
          <w:gridAfter w:val="1"/>
          <w:wAfter w:w="9" w:type="dxa"/>
        </w:trPr>
        <w:tc>
          <w:tcPr>
            <w:tcW w:w="0" w:type="auto"/>
            <w:gridSpan w:val="29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jc w:val="center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b/>
                <w:bCs/>
                <w:color w:val="333333"/>
                <w:lang w:eastAsia="ru-RU"/>
              </w:rPr>
              <w:t>I. Источники собственных средств</w:t>
            </w:r>
          </w:p>
        </w:tc>
      </w:tr>
      <w:tr w:rsidR="00704B66" w:rsidRPr="00E21066" w:rsidTr="00131790">
        <w:trPr>
          <w:gridAfter w:val="1"/>
          <w:wAfter w:w="9" w:type="dxa"/>
        </w:trPr>
        <w:tc>
          <w:tcPr>
            <w:tcW w:w="7455" w:type="dxa"/>
            <w:gridSpan w:val="10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Уставной капитал (8300)</w:t>
            </w:r>
          </w:p>
        </w:tc>
        <w:tc>
          <w:tcPr>
            <w:tcW w:w="1655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410</w:t>
            </w:r>
          </w:p>
        </w:tc>
        <w:tc>
          <w:tcPr>
            <w:tcW w:w="2246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6767600.00</w:t>
            </w:r>
          </w:p>
        </w:tc>
        <w:tc>
          <w:tcPr>
            <w:tcW w:w="2914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6767600.00</w:t>
            </w:r>
          </w:p>
        </w:tc>
      </w:tr>
      <w:tr w:rsidR="00704B66" w:rsidRPr="00E21066" w:rsidTr="00131790">
        <w:trPr>
          <w:gridAfter w:val="1"/>
          <w:wAfter w:w="9" w:type="dxa"/>
        </w:trPr>
        <w:tc>
          <w:tcPr>
            <w:tcW w:w="7455" w:type="dxa"/>
            <w:gridSpan w:val="10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Добавленный капитал (8400)</w:t>
            </w:r>
          </w:p>
        </w:tc>
        <w:tc>
          <w:tcPr>
            <w:tcW w:w="1655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420</w:t>
            </w:r>
          </w:p>
        </w:tc>
        <w:tc>
          <w:tcPr>
            <w:tcW w:w="2246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2914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</w:tr>
      <w:tr w:rsidR="00704B66" w:rsidRPr="00E21066" w:rsidTr="00131790">
        <w:trPr>
          <w:gridAfter w:val="1"/>
          <w:wAfter w:w="9" w:type="dxa"/>
        </w:trPr>
        <w:tc>
          <w:tcPr>
            <w:tcW w:w="7455" w:type="dxa"/>
            <w:gridSpan w:val="10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Резервный капитал (8500)</w:t>
            </w:r>
          </w:p>
        </w:tc>
        <w:tc>
          <w:tcPr>
            <w:tcW w:w="1655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430</w:t>
            </w:r>
          </w:p>
        </w:tc>
        <w:tc>
          <w:tcPr>
            <w:tcW w:w="2246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11973453.00</w:t>
            </w:r>
          </w:p>
        </w:tc>
        <w:tc>
          <w:tcPr>
            <w:tcW w:w="2914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18460816.00</w:t>
            </w:r>
          </w:p>
        </w:tc>
      </w:tr>
      <w:tr w:rsidR="00704B66" w:rsidRPr="00E21066" w:rsidTr="00131790">
        <w:trPr>
          <w:gridAfter w:val="1"/>
          <w:wAfter w:w="9" w:type="dxa"/>
        </w:trPr>
        <w:tc>
          <w:tcPr>
            <w:tcW w:w="7455" w:type="dxa"/>
            <w:gridSpan w:val="10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Выкупленные собственные акции (8600)</w:t>
            </w:r>
          </w:p>
        </w:tc>
        <w:tc>
          <w:tcPr>
            <w:tcW w:w="1655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440</w:t>
            </w:r>
          </w:p>
        </w:tc>
        <w:tc>
          <w:tcPr>
            <w:tcW w:w="2246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2914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</w:tr>
      <w:tr w:rsidR="00704B66" w:rsidRPr="00E21066" w:rsidTr="00131790">
        <w:trPr>
          <w:gridAfter w:val="1"/>
          <w:wAfter w:w="9" w:type="dxa"/>
        </w:trPr>
        <w:tc>
          <w:tcPr>
            <w:tcW w:w="7455" w:type="dxa"/>
            <w:gridSpan w:val="10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Нераспределенная прибыль (непокрытый убыток) (8700)</w:t>
            </w:r>
          </w:p>
        </w:tc>
        <w:tc>
          <w:tcPr>
            <w:tcW w:w="1655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450</w:t>
            </w:r>
          </w:p>
        </w:tc>
        <w:tc>
          <w:tcPr>
            <w:tcW w:w="2246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3571440.00</w:t>
            </w:r>
          </w:p>
        </w:tc>
        <w:tc>
          <w:tcPr>
            <w:tcW w:w="2914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7190123.00</w:t>
            </w:r>
          </w:p>
        </w:tc>
      </w:tr>
      <w:tr w:rsidR="00704B66" w:rsidRPr="00E21066" w:rsidTr="00131790">
        <w:trPr>
          <w:gridAfter w:val="1"/>
          <w:wAfter w:w="9" w:type="dxa"/>
        </w:trPr>
        <w:tc>
          <w:tcPr>
            <w:tcW w:w="7455" w:type="dxa"/>
            <w:gridSpan w:val="10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proofErr w:type="gramStart"/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Целевые</w:t>
            </w:r>
            <w:proofErr w:type="gramEnd"/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поступление (8800)</w:t>
            </w:r>
          </w:p>
        </w:tc>
        <w:tc>
          <w:tcPr>
            <w:tcW w:w="1655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460</w:t>
            </w:r>
          </w:p>
        </w:tc>
        <w:tc>
          <w:tcPr>
            <w:tcW w:w="2246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2914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</w:tr>
      <w:tr w:rsidR="00704B66" w:rsidRPr="00E21066" w:rsidTr="00131790">
        <w:trPr>
          <w:gridAfter w:val="1"/>
          <w:wAfter w:w="9" w:type="dxa"/>
        </w:trPr>
        <w:tc>
          <w:tcPr>
            <w:tcW w:w="7455" w:type="dxa"/>
            <w:gridSpan w:val="10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Резервы предстоящих расходов и платежей (8900)</w:t>
            </w:r>
          </w:p>
        </w:tc>
        <w:tc>
          <w:tcPr>
            <w:tcW w:w="1655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470</w:t>
            </w:r>
          </w:p>
        </w:tc>
        <w:tc>
          <w:tcPr>
            <w:tcW w:w="2246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2914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</w:tr>
      <w:tr w:rsidR="00704B66" w:rsidRPr="00E21066" w:rsidTr="00131790">
        <w:trPr>
          <w:gridAfter w:val="1"/>
          <w:wAfter w:w="9" w:type="dxa"/>
        </w:trPr>
        <w:tc>
          <w:tcPr>
            <w:tcW w:w="7455" w:type="dxa"/>
            <w:gridSpan w:val="10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b/>
                <w:bCs/>
                <w:color w:val="333333"/>
                <w:lang w:eastAsia="ru-RU"/>
              </w:rPr>
              <w:t>ИТОГО ПО РАЗДЕЛУ I 410+420+430+440+450+460+470</w:t>
            </w:r>
          </w:p>
        </w:tc>
        <w:tc>
          <w:tcPr>
            <w:tcW w:w="1655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480</w:t>
            </w:r>
          </w:p>
        </w:tc>
        <w:tc>
          <w:tcPr>
            <w:tcW w:w="2246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22312493.00</w:t>
            </w:r>
          </w:p>
        </w:tc>
        <w:tc>
          <w:tcPr>
            <w:tcW w:w="2914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32418539.00</w:t>
            </w:r>
          </w:p>
        </w:tc>
      </w:tr>
      <w:tr w:rsidR="00E21066" w:rsidRPr="00E21066" w:rsidTr="00131790">
        <w:trPr>
          <w:gridBefore w:val="1"/>
          <w:gridAfter w:val="21"/>
          <w:wBefore w:w="113" w:type="dxa"/>
          <w:wAfter w:w="6842" w:type="dxa"/>
        </w:trPr>
        <w:tc>
          <w:tcPr>
            <w:tcW w:w="0" w:type="auto"/>
            <w:gridSpan w:val="8"/>
            <w:shd w:val="clear" w:color="auto" w:fill="FFFFFF"/>
            <w:vAlign w:val="center"/>
            <w:hideMark/>
          </w:tcPr>
          <w:p w:rsidR="00E21066" w:rsidRPr="00E21066" w:rsidRDefault="00E21066" w:rsidP="00E21066">
            <w:pPr>
              <w:spacing w:after="0" w:line="333" w:lineRule="atLeast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</w:tr>
      <w:tr w:rsidR="00E21066" w:rsidRPr="00E21066" w:rsidTr="00131790">
        <w:trPr>
          <w:gridBefore w:val="1"/>
          <w:wBefore w:w="113" w:type="dxa"/>
        </w:trPr>
        <w:tc>
          <w:tcPr>
            <w:tcW w:w="0" w:type="auto"/>
            <w:gridSpan w:val="29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jc w:val="center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b/>
                <w:bCs/>
                <w:color w:val="333333"/>
                <w:lang w:eastAsia="ru-RU"/>
              </w:rPr>
              <w:t>II. Обязательства</w:t>
            </w:r>
          </w:p>
        </w:tc>
      </w:tr>
      <w:tr w:rsidR="00704B66" w:rsidRPr="00E21066" w:rsidTr="00131790">
        <w:trPr>
          <w:gridBefore w:val="1"/>
          <w:wBefore w:w="113" w:type="dxa"/>
        </w:trPr>
        <w:tc>
          <w:tcPr>
            <w:tcW w:w="7324" w:type="dxa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lastRenderedPageBreak/>
              <w:t>Долгосрочные обязательства, всего (стр.500+520+530+540+550+560+570+580+590)</w:t>
            </w:r>
          </w:p>
        </w:tc>
        <w:tc>
          <w:tcPr>
            <w:tcW w:w="1914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490</w:t>
            </w:r>
          </w:p>
        </w:tc>
        <w:tc>
          <w:tcPr>
            <w:tcW w:w="2223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3156729.00</w:t>
            </w:r>
          </w:p>
        </w:tc>
        <w:tc>
          <w:tcPr>
            <w:tcW w:w="2705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705125.00</w:t>
            </w:r>
          </w:p>
        </w:tc>
      </w:tr>
      <w:tr w:rsidR="00704B66" w:rsidRPr="00E21066" w:rsidTr="00131790">
        <w:trPr>
          <w:gridBefore w:val="1"/>
          <w:wBefore w:w="113" w:type="dxa"/>
        </w:trPr>
        <w:tc>
          <w:tcPr>
            <w:tcW w:w="7324" w:type="dxa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в том числе: долгосрочная кредиторская задолженность (стр.500+520+540+580+590)</w:t>
            </w:r>
          </w:p>
        </w:tc>
        <w:tc>
          <w:tcPr>
            <w:tcW w:w="1914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491</w:t>
            </w:r>
          </w:p>
        </w:tc>
        <w:tc>
          <w:tcPr>
            <w:tcW w:w="2223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3156729.00</w:t>
            </w:r>
          </w:p>
        </w:tc>
        <w:tc>
          <w:tcPr>
            <w:tcW w:w="2705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705125.00</w:t>
            </w:r>
          </w:p>
        </w:tc>
      </w:tr>
      <w:tr w:rsidR="00704B66" w:rsidRPr="00E21066" w:rsidTr="00131790">
        <w:trPr>
          <w:gridBefore w:val="1"/>
          <w:wBefore w:w="113" w:type="dxa"/>
        </w:trPr>
        <w:tc>
          <w:tcPr>
            <w:tcW w:w="7324" w:type="dxa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Из нее просроченная долгосрочная кредиторская задолженность</w:t>
            </w:r>
          </w:p>
        </w:tc>
        <w:tc>
          <w:tcPr>
            <w:tcW w:w="1914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492</w:t>
            </w:r>
          </w:p>
        </w:tc>
        <w:tc>
          <w:tcPr>
            <w:tcW w:w="2223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2705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</w:tr>
      <w:tr w:rsidR="00704B66" w:rsidRPr="00E21066" w:rsidTr="00131790">
        <w:trPr>
          <w:gridBefore w:val="1"/>
          <w:wBefore w:w="113" w:type="dxa"/>
        </w:trPr>
        <w:tc>
          <w:tcPr>
            <w:tcW w:w="7324" w:type="dxa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Долгосрочная </w:t>
            </w:r>
            <w:proofErr w:type="spellStart"/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эадолженость</w:t>
            </w:r>
            <w:proofErr w:type="spellEnd"/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поставщикам и подрядчикам (7000)</w:t>
            </w:r>
          </w:p>
        </w:tc>
        <w:tc>
          <w:tcPr>
            <w:tcW w:w="1914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500</w:t>
            </w:r>
          </w:p>
        </w:tc>
        <w:tc>
          <w:tcPr>
            <w:tcW w:w="2223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2705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</w:tr>
      <w:tr w:rsidR="00704B66" w:rsidRPr="00E21066" w:rsidTr="00131790">
        <w:trPr>
          <w:gridBefore w:val="1"/>
          <w:wBefore w:w="113" w:type="dxa"/>
        </w:trPr>
        <w:tc>
          <w:tcPr>
            <w:tcW w:w="7324" w:type="dxa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Долгосрочная задолженность обособленным подразделениям (7110)</w:t>
            </w:r>
          </w:p>
        </w:tc>
        <w:tc>
          <w:tcPr>
            <w:tcW w:w="1914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510</w:t>
            </w:r>
          </w:p>
        </w:tc>
        <w:tc>
          <w:tcPr>
            <w:tcW w:w="2223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2705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</w:tr>
      <w:tr w:rsidR="00704B66" w:rsidRPr="00E21066" w:rsidTr="00131790">
        <w:trPr>
          <w:gridBefore w:val="1"/>
          <w:wBefore w:w="113" w:type="dxa"/>
        </w:trPr>
        <w:tc>
          <w:tcPr>
            <w:tcW w:w="7324" w:type="dxa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Долгосрочная задолженность дочерним и зависимые, хозяйственным обществам (7120)</w:t>
            </w:r>
          </w:p>
        </w:tc>
        <w:tc>
          <w:tcPr>
            <w:tcW w:w="1914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520</w:t>
            </w:r>
          </w:p>
        </w:tc>
        <w:tc>
          <w:tcPr>
            <w:tcW w:w="2223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2705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</w:tr>
      <w:tr w:rsidR="00704B66" w:rsidRPr="00E21066" w:rsidTr="00131790">
        <w:trPr>
          <w:gridBefore w:val="1"/>
          <w:wBefore w:w="113" w:type="dxa"/>
        </w:trPr>
        <w:tc>
          <w:tcPr>
            <w:tcW w:w="7324" w:type="dxa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Долгосрочные отсроченные доходы (7210, 7220, 7230)</w:t>
            </w:r>
          </w:p>
        </w:tc>
        <w:tc>
          <w:tcPr>
            <w:tcW w:w="1914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530</w:t>
            </w:r>
          </w:p>
        </w:tc>
        <w:tc>
          <w:tcPr>
            <w:tcW w:w="2223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2705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</w:tr>
      <w:tr w:rsidR="00704B66" w:rsidRPr="00E21066" w:rsidTr="00131790">
        <w:trPr>
          <w:gridBefore w:val="1"/>
          <w:wBefore w:w="113" w:type="dxa"/>
        </w:trPr>
        <w:tc>
          <w:tcPr>
            <w:tcW w:w="7324" w:type="dxa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Долгосрочные отсроченные обязательства по налогам и обязательным платежам (7240)</w:t>
            </w:r>
          </w:p>
        </w:tc>
        <w:tc>
          <w:tcPr>
            <w:tcW w:w="1914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540</w:t>
            </w:r>
          </w:p>
        </w:tc>
        <w:tc>
          <w:tcPr>
            <w:tcW w:w="2223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2705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</w:tr>
      <w:tr w:rsidR="00704B66" w:rsidRPr="00E21066" w:rsidTr="00131790">
        <w:trPr>
          <w:gridBefore w:val="1"/>
          <w:wBefore w:w="113" w:type="dxa"/>
        </w:trPr>
        <w:tc>
          <w:tcPr>
            <w:tcW w:w="7324" w:type="dxa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Прочие долгосрочные отсроченные обязательства (7250, 7290)</w:t>
            </w:r>
          </w:p>
        </w:tc>
        <w:tc>
          <w:tcPr>
            <w:tcW w:w="1914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550</w:t>
            </w:r>
          </w:p>
        </w:tc>
        <w:tc>
          <w:tcPr>
            <w:tcW w:w="2223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2705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</w:tr>
      <w:tr w:rsidR="00704B66" w:rsidRPr="00E21066" w:rsidTr="00131790">
        <w:trPr>
          <w:gridBefore w:val="1"/>
          <w:wBefore w:w="113" w:type="dxa"/>
        </w:trPr>
        <w:tc>
          <w:tcPr>
            <w:tcW w:w="7324" w:type="dxa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Авансы, полученные от покупателей и заказчиков (7300)</w:t>
            </w:r>
          </w:p>
        </w:tc>
        <w:tc>
          <w:tcPr>
            <w:tcW w:w="1914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560</w:t>
            </w:r>
          </w:p>
        </w:tc>
        <w:tc>
          <w:tcPr>
            <w:tcW w:w="2223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2705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</w:tr>
      <w:tr w:rsidR="00704B66" w:rsidRPr="00E21066" w:rsidTr="00131790">
        <w:trPr>
          <w:gridBefore w:val="1"/>
          <w:wBefore w:w="113" w:type="dxa"/>
        </w:trPr>
        <w:tc>
          <w:tcPr>
            <w:tcW w:w="7324" w:type="dxa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Долгосрочные банковские кредиты (7810)</w:t>
            </w:r>
          </w:p>
        </w:tc>
        <w:tc>
          <w:tcPr>
            <w:tcW w:w="1914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570</w:t>
            </w:r>
          </w:p>
        </w:tc>
        <w:tc>
          <w:tcPr>
            <w:tcW w:w="2223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2705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</w:tr>
      <w:tr w:rsidR="00704B66" w:rsidRPr="00E21066" w:rsidTr="00131790">
        <w:trPr>
          <w:gridBefore w:val="1"/>
          <w:wBefore w:w="113" w:type="dxa"/>
        </w:trPr>
        <w:tc>
          <w:tcPr>
            <w:tcW w:w="7324" w:type="dxa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Долгосрочные займы (7820, 7830, 7840)</w:t>
            </w:r>
          </w:p>
        </w:tc>
        <w:tc>
          <w:tcPr>
            <w:tcW w:w="1914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580</w:t>
            </w:r>
          </w:p>
        </w:tc>
        <w:tc>
          <w:tcPr>
            <w:tcW w:w="2223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0" w:type="auto"/>
            <w:gridSpan w:val="7"/>
            <w:shd w:val="clear" w:color="auto" w:fill="FFFFFF"/>
            <w:vAlign w:val="center"/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21066" w:rsidRPr="00E21066" w:rsidTr="00131790">
        <w:trPr>
          <w:gridBefore w:val="1"/>
          <w:wBefore w:w="113" w:type="dxa"/>
        </w:trPr>
        <w:tc>
          <w:tcPr>
            <w:tcW w:w="7324" w:type="dxa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Прочие долгосрочные кредиторские задолженности (7900)</w:t>
            </w:r>
          </w:p>
        </w:tc>
        <w:tc>
          <w:tcPr>
            <w:tcW w:w="1914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590</w:t>
            </w:r>
          </w:p>
        </w:tc>
        <w:tc>
          <w:tcPr>
            <w:tcW w:w="2223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3156729.00</w:t>
            </w:r>
          </w:p>
        </w:tc>
        <w:tc>
          <w:tcPr>
            <w:tcW w:w="0" w:type="auto"/>
            <w:gridSpan w:val="7"/>
            <w:tcBorders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10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705125.00</w:t>
            </w:r>
          </w:p>
        </w:tc>
      </w:tr>
      <w:tr w:rsidR="00E21066" w:rsidRPr="00E21066" w:rsidTr="00131790">
        <w:trPr>
          <w:gridBefore w:val="1"/>
          <w:wBefore w:w="113" w:type="dxa"/>
        </w:trPr>
        <w:tc>
          <w:tcPr>
            <w:tcW w:w="7324" w:type="dxa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Текущие обязательства, всего (стр.610+630+640+650+660+670+680+690+700+710+720+ +730+740+750+760)</w:t>
            </w:r>
          </w:p>
        </w:tc>
        <w:tc>
          <w:tcPr>
            <w:tcW w:w="1914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600</w:t>
            </w:r>
          </w:p>
        </w:tc>
        <w:tc>
          <w:tcPr>
            <w:tcW w:w="2223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10229906.00</w:t>
            </w:r>
          </w:p>
        </w:tc>
        <w:tc>
          <w:tcPr>
            <w:tcW w:w="0" w:type="auto"/>
            <w:gridSpan w:val="7"/>
            <w:tcBorders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10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9994389.00</w:t>
            </w:r>
          </w:p>
        </w:tc>
      </w:tr>
      <w:tr w:rsidR="00E21066" w:rsidRPr="00E21066" w:rsidTr="00131790">
        <w:trPr>
          <w:gridBefore w:val="1"/>
          <w:wBefore w:w="113" w:type="dxa"/>
        </w:trPr>
        <w:tc>
          <w:tcPr>
            <w:tcW w:w="7324" w:type="dxa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в том числе: текущая кредиторская задолженность (стр.610+630+650+670+6 80+6 90+700+710+720+760)</w:t>
            </w:r>
          </w:p>
        </w:tc>
        <w:tc>
          <w:tcPr>
            <w:tcW w:w="1914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601</w:t>
            </w:r>
          </w:p>
        </w:tc>
        <w:tc>
          <w:tcPr>
            <w:tcW w:w="2223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9664312.00</w:t>
            </w:r>
          </w:p>
        </w:tc>
        <w:tc>
          <w:tcPr>
            <w:tcW w:w="0" w:type="auto"/>
            <w:gridSpan w:val="7"/>
            <w:tcBorders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10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9892154.00</w:t>
            </w:r>
          </w:p>
        </w:tc>
      </w:tr>
      <w:tr w:rsidR="00E21066" w:rsidRPr="00E21066" w:rsidTr="00131790">
        <w:trPr>
          <w:gridBefore w:val="1"/>
          <w:wBefore w:w="113" w:type="dxa"/>
        </w:trPr>
        <w:tc>
          <w:tcPr>
            <w:tcW w:w="7324" w:type="dxa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из нее: просроченная текущая кредиторская задолженность</w:t>
            </w:r>
          </w:p>
        </w:tc>
        <w:tc>
          <w:tcPr>
            <w:tcW w:w="1914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602</w:t>
            </w:r>
          </w:p>
        </w:tc>
        <w:tc>
          <w:tcPr>
            <w:tcW w:w="2223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0" w:type="auto"/>
            <w:gridSpan w:val="7"/>
            <w:tcBorders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21066" w:rsidRPr="00E21066" w:rsidTr="00131790">
        <w:trPr>
          <w:gridBefore w:val="1"/>
          <w:wBefore w:w="113" w:type="dxa"/>
        </w:trPr>
        <w:tc>
          <w:tcPr>
            <w:tcW w:w="7324" w:type="dxa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Задолженность поставщикам и подрядчикам (6000)</w:t>
            </w:r>
          </w:p>
        </w:tc>
        <w:tc>
          <w:tcPr>
            <w:tcW w:w="1914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610</w:t>
            </w:r>
          </w:p>
        </w:tc>
        <w:tc>
          <w:tcPr>
            <w:tcW w:w="2223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2088562.00</w:t>
            </w:r>
          </w:p>
        </w:tc>
        <w:tc>
          <w:tcPr>
            <w:tcW w:w="0" w:type="auto"/>
            <w:gridSpan w:val="7"/>
            <w:tcBorders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10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1947811.00</w:t>
            </w:r>
          </w:p>
        </w:tc>
      </w:tr>
      <w:tr w:rsidR="00E21066" w:rsidRPr="00E21066" w:rsidTr="00131790">
        <w:trPr>
          <w:gridBefore w:val="1"/>
          <w:wBefore w:w="113" w:type="dxa"/>
        </w:trPr>
        <w:tc>
          <w:tcPr>
            <w:tcW w:w="7324" w:type="dxa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lastRenderedPageBreak/>
              <w:t>Задолженность обособленным подразделениям (6110)</w:t>
            </w:r>
          </w:p>
        </w:tc>
        <w:tc>
          <w:tcPr>
            <w:tcW w:w="1914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620</w:t>
            </w:r>
          </w:p>
        </w:tc>
        <w:tc>
          <w:tcPr>
            <w:tcW w:w="2223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0" w:type="auto"/>
            <w:gridSpan w:val="7"/>
            <w:tcBorders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21066" w:rsidRPr="00E21066" w:rsidTr="00131790">
        <w:trPr>
          <w:gridBefore w:val="1"/>
          <w:wBefore w:w="113" w:type="dxa"/>
        </w:trPr>
        <w:tc>
          <w:tcPr>
            <w:tcW w:w="7324" w:type="dxa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Задолженность дочерним и зависимым хозяйственным обществам (6120)</w:t>
            </w:r>
          </w:p>
        </w:tc>
        <w:tc>
          <w:tcPr>
            <w:tcW w:w="1914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630</w:t>
            </w:r>
          </w:p>
        </w:tc>
        <w:tc>
          <w:tcPr>
            <w:tcW w:w="2223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1727760.00</w:t>
            </w:r>
          </w:p>
        </w:tc>
        <w:tc>
          <w:tcPr>
            <w:tcW w:w="0" w:type="auto"/>
            <w:gridSpan w:val="7"/>
            <w:tcBorders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10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2692560.00</w:t>
            </w:r>
          </w:p>
        </w:tc>
      </w:tr>
      <w:tr w:rsidR="00E21066" w:rsidRPr="00E21066" w:rsidTr="00131790">
        <w:trPr>
          <w:gridBefore w:val="1"/>
          <w:wBefore w:w="113" w:type="dxa"/>
        </w:trPr>
        <w:tc>
          <w:tcPr>
            <w:tcW w:w="7324" w:type="dxa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Отсроченные доходы (6210, 6220, 6230)</w:t>
            </w:r>
          </w:p>
        </w:tc>
        <w:tc>
          <w:tcPr>
            <w:tcW w:w="1914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640</w:t>
            </w:r>
          </w:p>
        </w:tc>
        <w:tc>
          <w:tcPr>
            <w:tcW w:w="2223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0" w:type="auto"/>
            <w:gridSpan w:val="7"/>
            <w:tcBorders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21066" w:rsidRPr="00E21066" w:rsidTr="00131790">
        <w:trPr>
          <w:gridBefore w:val="1"/>
          <w:wBefore w:w="113" w:type="dxa"/>
        </w:trPr>
        <w:tc>
          <w:tcPr>
            <w:tcW w:w="7324" w:type="dxa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Отсроченные обязательства по налогам и обязательным платежам (6240)</w:t>
            </w:r>
          </w:p>
        </w:tc>
        <w:tc>
          <w:tcPr>
            <w:tcW w:w="1914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650</w:t>
            </w:r>
          </w:p>
        </w:tc>
        <w:tc>
          <w:tcPr>
            <w:tcW w:w="2223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0" w:type="auto"/>
            <w:gridSpan w:val="7"/>
            <w:tcBorders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21066" w:rsidRPr="00E21066" w:rsidTr="00131790">
        <w:trPr>
          <w:gridBefore w:val="1"/>
          <w:wBefore w:w="113" w:type="dxa"/>
        </w:trPr>
        <w:tc>
          <w:tcPr>
            <w:tcW w:w="7324" w:type="dxa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Прочие отсроченные обязательства (6250, 6290)</w:t>
            </w:r>
          </w:p>
        </w:tc>
        <w:tc>
          <w:tcPr>
            <w:tcW w:w="1914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660</w:t>
            </w:r>
          </w:p>
        </w:tc>
        <w:tc>
          <w:tcPr>
            <w:tcW w:w="2223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565594.00</w:t>
            </w:r>
          </w:p>
        </w:tc>
        <w:tc>
          <w:tcPr>
            <w:tcW w:w="0" w:type="auto"/>
            <w:gridSpan w:val="7"/>
            <w:tcBorders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10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99975.00</w:t>
            </w:r>
          </w:p>
        </w:tc>
      </w:tr>
      <w:tr w:rsidR="00E21066" w:rsidRPr="00E21066" w:rsidTr="00131790">
        <w:trPr>
          <w:gridBefore w:val="1"/>
          <w:wBefore w:w="113" w:type="dxa"/>
        </w:trPr>
        <w:tc>
          <w:tcPr>
            <w:tcW w:w="7324" w:type="dxa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Полученные авансы (6300)</w:t>
            </w:r>
          </w:p>
        </w:tc>
        <w:tc>
          <w:tcPr>
            <w:tcW w:w="1914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670</w:t>
            </w:r>
          </w:p>
        </w:tc>
        <w:tc>
          <w:tcPr>
            <w:tcW w:w="2223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536257.00</w:t>
            </w:r>
          </w:p>
        </w:tc>
        <w:tc>
          <w:tcPr>
            <w:tcW w:w="0" w:type="auto"/>
            <w:gridSpan w:val="7"/>
            <w:tcBorders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10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931516.00</w:t>
            </w:r>
          </w:p>
        </w:tc>
      </w:tr>
      <w:tr w:rsidR="00E21066" w:rsidRPr="00E21066" w:rsidTr="00131790">
        <w:trPr>
          <w:gridBefore w:val="1"/>
          <w:wBefore w:w="113" w:type="dxa"/>
        </w:trPr>
        <w:tc>
          <w:tcPr>
            <w:tcW w:w="7324" w:type="dxa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Задолженность по платежам в бюджет (6400)</w:t>
            </w:r>
          </w:p>
        </w:tc>
        <w:tc>
          <w:tcPr>
            <w:tcW w:w="1914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680</w:t>
            </w:r>
          </w:p>
        </w:tc>
        <w:tc>
          <w:tcPr>
            <w:tcW w:w="2223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2043424.00</w:t>
            </w:r>
          </w:p>
        </w:tc>
        <w:tc>
          <w:tcPr>
            <w:tcW w:w="0" w:type="auto"/>
            <w:gridSpan w:val="7"/>
            <w:tcBorders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10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1454486.00</w:t>
            </w:r>
          </w:p>
        </w:tc>
      </w:tr>
      <w:tr w:rsidR="00E21066" w:rsidRPr="00E21066" w:rsidTr="00131790">
        <w:trPr>
          <w:gridBefore w:val="1"/>
          <w:wBefore w:w="113" w:type="dxa"/>
        </w:trPr>
        <w:tc>
          <w:tcPr>
            <w:tcW w:w="7324" w:type="dxa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Задолженность по страхованию (6510)</w:t>
            </w:r>
          </w:p>
        </w:tc>
        <w:tc>
          <w:tcPr>
            <w:tcW w:w="1914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690</w:t>
            </w:r>
          </w:p>
        </w:tc>
        <w:tc>
          <w:tcPr>
            <w:tcW w:w="2223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0" w:type="auto"/>
            <w:gridSpan w:val="7"/>
            <w:tcBorders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21066" w:rsidRPr="00E21066" w:rsidTr="00131790">
        <w:trPr>
          <w:gridBefore w:val="1"/>
          <w:wBefore w:w="113" w:type="dxa"/>
        </w:trPr>
        <w:tc>
          <w:tcPr>
            <w:tcW w:w="7324" w:type="dxa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Задолженность по платежам в государственные целевые фонды (6520)</w:t>
            </w:r>
          </w:p>
        </w:tc>
        <w:tc>
          <w:tcPr>
            <w:tcW w:w="1914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700</w:t>
            </w:r>
          </w:p>
        </w:tc>
        <w:tc>
          <w:tcPr>
            <w:tcW w:w="2223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1412138.00</w:t>
            </w:r>
          </w:p>
        </w:tc>
        <w:tc>
          <w:tcPr>
            <w:tcW w:w="0" w:type="auto"/>
            <w:gridSpan w:val="7"/>
            <w:tcBorders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10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406128.00</w:t>
            </w:r>
          </w:p>
        </w:tc>
      </w:tr>
      <w:tr w:rsidR="00E21066" w:rsidRPr="00E21066" w:rsidTr="00131790">
        <w:trPr>
          <w:gridBefore w:val="1"/>
          <w:wBefore w:w="113" w:type="dxa"/>
        </w:trPr>
        <w:tc>
          <w:tcPr>
            <w:tcW w:w="7324" w:type="dxa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Задолженность учредителям (6600)</w:t>
            </w:r>
          </w:p>
        </w:tc>
        <w:tc>
          <w:tcPr>
            <w:tcW w:w="1914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710</w:t>
            </w:r>
          </w:p>
        </w:tc>
        <w:tc>
          <w:tcPr>
            <w:tcW w:w="2223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15664.00</w:t>
            </w:r>
          </w:p>
        </w:tc>
        <w:tc>
          <w:tcPr>
            <w:tcW w:w="0" w:type="auto"/>
            <w:gridSpan w:val="7"/>
            <w:tcBorders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10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28774.00</w:t>
            </w:r>
          </w:p>
        </w:tc>
      </w:tr>
      <w:tr w:rsidR="00E21066" w:rsidRPr="00E21066" w:rsidTr="00131790">
        <w:trPr>
          <w:gridBefore w:val="1"/>
          <w:wBefore w:w="113" w:type="dxa"/>
        </w:trPr>
        <w:tc>
          <w:tcPr>
            <w:tcW w:w="7324" w:type="dxa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Задолженность по оплате труда (6700)</w:t>
            </w:r>
          </w:p>
        </w:tc>
        <w:tc>
          <w:tcPr>
            <w:tcW w:w="1914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720</w:t>
            </w:r>
          </w:p>
        </w:tc>
        <w:tc>
          <w:tcPr>
            <w:tcW w:w="2223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1697523.00</w:t>
            </w:r>
          </w:p>
        </w:tc>
        <w:tc>
          <w:tcPr>
            <w:tcW w:w="0" w:type="auto"/>
            <w:gridSpan w:val="7"/>
            <w:tcBorders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10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2056406.00</w:t>
            </w:r>
          </w:p>
        </w:tc>
      </w:tr>
      <w:tr w:rsidR="00E21066" w:rsidRPr="00E21066" w:rsidTr="00131790">
        <w:trPr>
          <w:gridBefore w:val="1"/>
          <w:wBefore w:w="113" w:type="dxa"/>
        </w:trPr>
        <w:tc>
          <w:tcPr>
            <w:tcW w:w="7324" w:type="dxa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Краткосрочные банковские кредиты (6810)</w:t>
            </w:r>
          </w:p>
        </w:tc>
        <w:tc>
          <w:tcPr>
            <w:tcW w:w="1914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730</w:t>
            </w:r>
          </w:p>
        </w:tc>
        <w:tc>
          <w:tcPr>
            <w:tcW w:w="2223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0" w:type="auto"/>
            <w:gridSpan w:val="7"/>
            <w:tcBorders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10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2260.00</w:t>
            </w:r>
          </w:p>
        </w:tc>
      </w:tr>
      <w:tr w:rsidR="00E21066" w:rsidRPr="00E21066" w:rsidTr="00131790">
        <w:trPr>
          <w:gridBefore w:val="1"/>
          <w:wBefore w:w="113" w:type="dxa"/>
        </w:trPr>
        <w:tc>
          <w:tcPr>
            <w:tcW w:w="7324" w:type="dxa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Краткосрочные займы (6820, 6830, 6840)</w:t>
            </w:r>
          </w:p>
        </w:tc>
        <w:tc>
          <w:tcPr>
            <w:tcW w:w="1914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740</w:t>
            </w:r>
          </w:p>
        </w:tc>
        <w:tc>
          <w:tcPr>
            <w:tcW w:w="2223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0" w:type="auto"/>
            <w:gridSpan w:val="7"/>
            <w:tcBorders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21066" w:rsidRPr="00E21066" w:rsidTr="00131790">
        <w:trPr>
          <w:gridBefore w:val="1"/>
          <w:wBefore w:w="113" w:type="dxa"/>
        </w:trPr>
        <w:tc>
          <w:tcPr>
            <w:tcW w:w="7324" w:type="dxa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Текущая часть долгосрочных обязательств (6950)</w:t>
            </w:r>
          </w:p>
        </w:tc>
        <w:tc>
          <w:tcPr>
            <w:tcW w:w="1914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750</w:t>
            </w:r>
          </w:p>
        </w:tc>
        <w:tc>
          <w:tcPr>
            <w:tcW w:w="2223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0" w:type="auto"/>
            <w:gridSpan w:val="7"/>
            <w:tcBorders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21066" w:rsidRPr="00E21066" w:rsidTr="00131790">
        <w:trPr>
          <w:gridBefore w:val="1"/>
          <w:wBefore w:w="113" w:type="dxa"/>
        </w:trPr>
        <w:tc>
          <w:tcPr>
            <w:tcW w:w="7324" w:type="dxa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Прочие кредиторские задолженности (6900 кроме 6950)</w:t>
            </w:r>
          </w:p>
        </w:tc>
        <w:tc>
          <w:tcPr>
            <w:tcW w:w="1914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760</w:t>
            </w:r>
          </w:p>
        </w:tc>
        <w:tc>
          <w:tcPr>
            <w:tcW w:w="2223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142984.00</w:t>
            </w:r>
          </w:p>
        </w:tc>
        <w:tc>
          <w:tcPr>
            <w:tcW w:w="0" w:type="auto"/>
            <w:gridSpan w:val="7"/>
            <w:tcBorders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10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374473.00</w:t>
            </w:r>
          </w:p>
        </w:tc>
      </w:tr>
      <w:tr w:rsidR="00E21066" w:rsidRPr="00E21066" w:rsidTr="00131790">
        <w:trPr>
          <w:gridBefore w:val="1"/>
          <w:wBefore w:w="113" w:type="dxa"/>
        </w:trPr>
        <w:tc>
          <w:tcPr>
            <w:tcW w:w="7324" w:type="dxa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ИТОГО ПО II РАЗДЕЛУ (стр. 490+600)</w:t>
            </w:r>
          </w:p>
        </w:tc>
        <w:tc>
          <w:tcPr>
            <w:tcW w:w="1914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770</w:t>
            </w:r>
          </w:p>
        </w:tc>
        <w:tc>
          <w:tcPr>
            <w:tcW w:w="2223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13386635.00</w:t>
            </w:r>
          </w:p>
        </w:tc>
        <w:tc>
          <w:tcPr>
            <w:tcW w:w="0" w:type="auto"/>
            <w:gridSpan w:val="7"/>
            <w:tcBorders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10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10699514.00</w:t>
            </w:r>
          </w:p>
        </w:tc>
      </w:tr>
      <w:tr w:rsidR="00E21066" w:rsidRPr="00E21066" w:rsidTr="00131790">
        <w:trPr>
          <w:gridBefore w:val="1"/>
          <w:wBefore w:w="113" w:type="dxa"/>
        </w:trPr>
        <w:tc>
          <w:tcPr>
            <w:tcW w:w="7324" w:type="dxa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ВСЕГО по пассиву баланса (стр. 480+770)</w:t>
            </w:r>
          </w:p>
        </w:tc>
        <w:tc>
          <w:tcPr>
            <w:tcW w:w="1914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780</w:t>
            </w:r>
          </w:p>
        </w:tc>
        <w:tc>
          <w:tcPr>
            <w:tcW w:w="2223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E210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35699128.00</w:t>
            </w:r>
          </w:p>
        </w:tc>
        <w:tc>
          <w:tcPr>
            <w:tcW w:w="0" w:type="auto"/>
            <w:gridSpan w:val="7"/>
            <w:tcBorders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E21066" w:rsidRPr="00E21066" w:rsidRDefault="00E21066" w:rsidP="00E210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10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43118053.00</w:t>
            </w:r>
          </w:p>
        </w:tc>
      </w:tr>
      <w:tr w:rsidR="00704B66" w:rsidRPr="00704B66" w:rsidTr="00131790">
        <w:trPr>
          <w:gridBefore w:val="1"/>
          <w:gridAfter w:val="25"/>
          <w:wBefore w:w="113" w:type="dxa"/>
          <w:wAfter w:w="9081" w:type="dxa"/>
        </w:trPr>
        <w:tc>
          <w:tcPr>
            <w:tcW w:w="0" w:type="auto"/>
            <w:gridSpan w:val="4"/>
            <w:shd w:val="clear" w:color="auto" w:fill="FFFFFF"/>
            <w:vAlign w:val="center"/>
            <w:hideMark/>
          </w:tcPr>
          <w:p w:rsidR="00704B66" w:rsidRPr="00704B66" w:rsidRDefault="00704B66" w:rsidP="00704B66">
            <w:pPr>
              <w:spacing w:after="0" w:line="333" w:lineRule="atLeast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</w:tr>
      <w:tr w:rsidR="00704B66" w:rsidRPr="00704B66" w:rsidTr="00131790">
        <w:trPr>
          <w:gridBefore w:val="1"/>
          <w:wBefore w:w="113" w:type="dxa"/>
        </w:trPr>
        <w:tc>
          <w:tcPr>
            <w:tcW w:w="0" w:type="auto"/>
            <w:gridSpan w:val="29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jc w:val="center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704B66">
              <w:rPr>
                <w:rFonts w:ascii="OpenSansRegular" w:eastAsia="Times New Roman" w:hAnsi="OpenSansRegular" w:cs="Times New Roman"/>
                <w:b/>
                <w:bCs/>
                <w:color w:val="333333"/>
                <w:lang w:eastAsia="ru-RU"/>
              </w:rPr>
              <w:t>Отчет о финансовых результатах</w:t>
            </w:r>
          </w:p>
        </w:tc>
      </w:tr>
      <w:tr w:rsidR="00704B66" w:rsidRPr="00704B66" w:rsidTr="00131790">
        <w:trPr>
          <w:gridBefore w:val="1"/>
          <w:wBefore w:w="113" w:type="dxa"/>
        </w:trPr>
        <w:tc>
          <w:tcPr>
            <w:tcW w:w="0" w:type="auto"/>
            <w:gridSpan w:val="4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704B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Наименование показателя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704B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Код стр.</w:t>
            </w:r>
          </w:p>
        </w:tc>
        <w:tc>
          <w:tcPr>
            <w:tcW w:w="0" w:type="auto"/>
            <w:gridSpan w:val="1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704B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За соответствующий период прошлого года</w:t>
            </w:r>
          </w:p>
        </w:tc>
        <w:tc>
          <w:tcPr>
            <w:tcW w:w="0" w:type="auto"/>
            <w:gridSpan w:val="11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704B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За отчетный период</w:t>
            </w:r>
          </w:p>
        </w:tc>
      </w:tr>
      <w:tr w:rsidR="00704B66" w:rsidRPr="00704B66" w:rsidTr="00131790">
        <w:trPr>
          <w:gridBefore w:val="1"/>
          <w:wBefore w:w="113" w:type="dxa"/>
        </w:trPr>
        <w:tc>
          <w:tcPr>
            <w:tcW w:w="0" w:type="auto"/>
            <w:gridSpan w:val="4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704B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доходы </w:t>
            </w:r>
            <w:r w:rsidRPr="00704B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lastRenderedPageBreak/>
              <w:t>(прибыль)</w:t>
            </w:r>
          </w:p>
        </w:tc>
        <w:tc>
          <w:tcPr>
            <w:tcW w:w="0" w:type="auto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704B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lastRenderedPageBreak/>
              <w:t xml:space="preserve">расходы </w:t>
            </w:r>
            <w:r w:rsidRPr="00704B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lastRenderedPageBreak/>
              <w:t>(убытки)</w:t>
            </w:r>
          </w:p>
        </w:tc>
        <w:tc>
          <w:tcPr>
            <w:tcW w:w="0" w:type="auto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704B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lastRenderedPageBreak/>
              <w:t>доходы (прибыль)</w:t>
            </w:r>
          </w:p>
        </w:tc>
        <w:tc>
          <w:tcPr>
            <w:tcW w:w="0" w:type="auto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704B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расходы </w:t>
            </w:r>
            <w:r w:rsidRPr="00704B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lastRenderedPageBreak/>
              <w:t>(убытки)</w:t>
            </w:r>
          </w:p>
        </w:tc>
      </w:tr>
      <w:tr w:rsidR="00131790" w:rsidRPr="00704B66" w:rsidTr="00131790">
        <w:trPr>
          <w:gridBefore w:val="1"/>
          <w:wBefore w:w="113" w:type="dxa"/>
        </w:trPr>
        <w:tc>
          <w:tcPr>
            <w:tcW w:w="5085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704B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lastRenderedPageBreak/>
              <w:t>Чистая выручка от реализации продукции (товаров, работ и услуг)</w:t>
            </w:r>
          </w:p>
        </w:tc>
        <w:tc>
          <w:tcPr>
            <w:tcW w:w="1523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704B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010</w:t>
            </w:r>
          </w:p>
        </w:tc>
        <w:tc>
          <w:tcPr>
            <w:tcW w:w="1857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704B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95382393.00</w:t>
            </w:r>
          </w:p>
        </w:tc>
        <w:tc>
          <w:tcPr>
            <w:tcW w:w="2006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1875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704B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147177196.00</w:t>
            </w:r>
          </w:p>
        </w:tc>
        <w:tc>
          <w:tcPr>
            <w:tcW w:w="1820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</w:tr>
      <w:tr w:rsidR="00131790" w:rsidRPr="00704B66" w:rsidTr="00131790">
        <w:trPr>
          <w:gridBefore w:val="1"/>
          <w:wBefore w:w="113" w:type="dxa"/>
        </w:trPr>
        <w:tc>
          <w:tcPr>
            <w:tcW w:w="5085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704B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Себестоимость реализованной продукции (товаров, работ и услуг)</w:t>
            </w:r>
          </w:p>
        </w:tc>
        <w:tc>
          <w:tcPr>
            <w:tcW w:w="1523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704B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020</w:t>
            </w:r>
          </w:p>
        </w:tc>
        <w:tc>
          <w:tcPr>
            <w:tcW w:w="1857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2006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704B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79341087.00</w:t>
            </w:r>
          </w:p>
        </w:tc>
        <w:tc>
          <w:tcPr>
            <w:tcW w:w="1875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1820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704B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118870846.00</w:t>
            </w:r>
          </w:p>
        </w:tc>
      </w:tr>
      <w:tr w:rsidR="00131790" w:rsidRPr="00704B66" w:rsidTr="00131790">
        <w:trPr>
          <w:gridBefore w:val="1"/>
          <w:wBefore w:w="113" w:type="dxa"/>
        </w:trPr>
        <w:tc>
          <w:tcPr>
            <w:tcW w:w="5085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704B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Валовая прибыль (убыток) от реализации продукции (товаров, работ и услуг) (стр.010-020)</w:t>
            </w:r>
          </w:p>
        </w:tc>
        <w:tc>
          <w:tcPr>
            <w:tcW w:w="1523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704B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030</w:t>
            </w:r>
          </w:p>
        </w:tc>
        <w:tc>
          <w:tcPr>
            <w:tcW w:w="1857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704B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16041306.00</w:t>
            </w:r>
          </w:p>
        </w:tc>
        <w:tc>
          <w:tcPr>
            <w:tcW w:w="2006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1875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704B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28306350.00</w:t>
            </w:r>
          </w:p>
        </w:tc>
        <w:tc>
          <w:tcPr>
            <w:tcW w:w="1820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</w:tr>
      <w:tr w:rsidR="00131790" w:rsidRPr="00704B66" w:rsidTr="00131790">
        <w:trPr>
          <w:gridBefore w:val="1"/>
          <w:wBefore w:w="113" w:type="dxa"/>
        </w:trPr>
        <w:tc>
          <w:tcPr>
            <w:tcW w:w="5085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704B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Расходы периода, всего (стр.050+060+070+080), в том числе:</w:t>
            </w:r>
          </w:p>
        </w:tc>
        <w:tc>
          <w:tcPr>
            <w:tcW w:w="1523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704B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040</w:t>
            </w:r>
          </w:p>
        </w:tc>
        <w:tc>
          <w:tcPr>
            <w:tcW w:w="1857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2006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704B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25421407.00</w:t>
            </w:r>
          </w:p>
        </w:tc>
        <w:tc>
          <w:tcPr>
            <w:tcW w:w="1875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1820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704B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22826459.00</w:t>
            </w:r>
          </w:p>
        </w:tc>
      </w:tr>
      <w:tr w:rsidR="00131790" w:rsidRPr="00704B66" w:rsidTr="00131790">
        <w:trPr>
          <w:gridBefore w:val="1"/>
          <w:wBefore w:w="113" w:type="dxa"/>
        </w:trPr>
        <w:tc>
          <w:tcPr>
            <w:tcW w:w="5085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704B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Расходы по реализации</w:t>
            </w:r>
          </w:p>
        </w:tc>
        <w:tc>
          <w:tcPr>
            <w:tcW w:w="1523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704B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050</w:t>
            </w:r>
          </w:p>
        </w:tc>
        <w:tc>
          <w:tcPr>
            <w:tcW w:w="1857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2006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704B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10398374.00</w:t>
            </w:r>
          </w:p>
        </w:tc>
        <w:tc>
          <w:tcPr>
            <w:tcW w:w="1875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1820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704B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182725.00</w:t>
            </w:r>
          </w:p>
        </w:tc>
      </w:tr>
      <w:tr w:rsidR="00131790" w:rsidRPr="00704B66" w:rsidTr="00131790">
        <w:trPr>
          <w:gridBefore w:val="1"/>
          <w:wBefore w:w="113" w:type="dxa"/>
        </w:trPr>
        <w:tc>
          <w:tcPr>
            <w:tcW w:w="5085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704B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Административные расходы</w:t>
            </w:r>
          </w:p>
        </w:tc>
        <w:tc>
          <w:tcPr>
            <w:tcW w:w="1523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704B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060</w:t>
            </w:r>
          </w:p>
        </w:tc>
        <w:tc>
          <w:tcPr>
            <w:tcW w:w="1857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2006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704B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6653865.00</w:t>
            </w:r>
          </w:p>
        </w:tc>
        <w:tc>
          <w:tcPr>
            <w:tcW w:w="1875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1820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704B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9824562.00</w:t>
            </w:r>
          </w:p>
        </w:tc>
      </w:tr>
      <w:tr w:rsidR="00131790" w:rsidRPr="00704B66" w:rsidTr="00131790">
        <w:trPr>
          <w:gridBefore w:val="1"/>
          <w:wBefore w:w="113" w:type="dxa"/>
        </w:trPr>
        <w:tc>
          <w:tcPr>
            <w:tcW w:w="5085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704B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Прочие операционные расходы</w:t>
            </w:r>
          </w:p>
        </w:tc>
        <w:tc>
          <w:tcPr>
            <w:tcW w:w="1523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704B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070</w:t>
            </w:r>
          </w:p>
        </w:tc>
        <w:tc>
          <w:tcPr>
            <w:tcW w:w="1857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2006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704B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8369168.00</w:t>
            </w:r>
          </w:p>
        </w:tc>
        <w:tc>
          <w:tcPr>
            <w:tcW w:w="1875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1820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704B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12819172.00</w:t>
            </w:r>
          </w:p>
        </w:tc>
      </w:tr>
      <w:tr w:rsidR="00131790" w:rsidRPr="00704B66" w:rsidTr="00131790">
        <w:trPr>
          <w:gridBefore w:val="1"/>
          <w:wBefore w:w="113" w:type="dxa"/>
        </w:trPr>
        <w:tc>
          <w:tcPr>
            <w:tcW w:w="5085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704B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Расходы отчетного периода, исключаемые из налогооблагаемой базы в будущем</w:t>
            </w:r>
          </w:p>
        </w:tc>
        <w:tc>
          <w:tcPr>
            <w:tcW w:w="1523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704B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080</w:t>
            </w:r>
          </w:p>
        </w:tc>
        <w:tc>
          <w:tcPr>
            <w:tcW w:w="1857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2006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1875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1820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</w:tr>
      <w:tr w:rsidR="00131790" w:rsidRPr="00704B66" w:rsidTr="00131790">
        <w:trPr>
          <w:gridBefore w:val="1"/>
          <w:wBefore w:w="113" w:type="dxa"/>
        </w:trPr>
        <w:tc>
          <w:tcPr>
            <w:tcW w:w="5085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704B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Прочие доходы от основной деятельности</w:t>
            </w:r>
          </w:p>
        </w:tc>
        <w:tc>
          <w:tcPr>
            <w:tcW w:w="1523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704B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090</w:t>
            </w:r>
          </w:p>
        </w:tc>
        <w:tc>
          <w:tcPr>
            <w:tcW w:w="1857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704B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13954795.00</w:t>
            </w:r>
          </w:p>
        </w:tc>
        <w:tc>
          <w:tcPr>
            <w:tcW w:w="2006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1875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704B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2796601.00</w:t>
            </w:r>
          </w:p>
        </w:tc>
        <w:tc>
          <w:tcPr>
            <w:tcW w:w="1820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</w:tr>
      <w:tr w:rsidR="00131790" w:rsidRPr="00704B66" w:rsidTr="00131790">
        <w:trPr>
          <w:gridBefore w:val="1"/>
          <w:wBefore w:w="113" w:type="dxa"/>
        </w:trPr>
        <w:tc>
          <w:tcPr>
            <w:tcW w:w="5085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704B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Прибыль (убыток) от основной деятельности (стр.0З0-040+090)</w:t>
            </w:r>
          </w:p>
        </w:tc>
        <w:tc>
          <w:tcPr>
            <w:tcW w:w="1523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704B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100</w:t>
            </w:r>
          </w:p>
        </w:tc>
        <w:tc>
          <w:tcPr>
            <w:tcW w:w="1857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704B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4574694.00</w:t>
            </w:r>
          </w:p>
        </w:tc>
        <w:tc>
          <w:tcPr>
            <w:tcW w:w="2006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1875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704B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8276492.00</w:t>
            </w:r>
          </w:p>
        </w:tc>
        <w:tc>
          <w:tcPr>
            <w:tcW w:w="1820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</w:tr>
      <w:tr w:rsidR="00131790" w:rsidRPr="00704B66" w:rsidTr="00131790">
        <w:trPr>
          <w:gridBefore w:val="1"/>
          <w:wBefore w:w="113" w:type="dxa"/>
        </w:trPr>
        <w:tc>
          <w:tcPr>
            <w:tcW w:w="5085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704B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Доходы от финансовой деятельности, всего (стр.120+130+140+150+160), в том числе:</w:t>
            </w:r>
          </w:p>
        </w:tc>
        <w:tc>
          <w:tcPr>
            <w:tcW w:w="1523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704B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110</w:t>
            </w:r>
          </w:p>
        </w:tc>
        <w:tc>
          <w:tcPr>
            <w:tcW w:w="1857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704B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363.00</w:t>
            </w:r>
          </w:p>
        </w:tc>
        <w:tc>
          <w:tcPr>
            <w:tcW w:w="2006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1875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704B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516.00</w:t>
            </w:r>
          </w:p>
        </w:tc>
        <w:tc>
          <w:tcPr>
            <w:tcW w:w="0" w:type="auto"/>
            <w:gridSpan w:val="4"/>
            <w:shd w:val="clear" w:color="auto" w:fill="FFFFFF"/>
            <w:vAlign w:val="center"/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4B66" w:rsidRPr="00704B66" w:rsidTr="00131790">
        <w:trPr>
          <w:gridBefore w:val="1"/>
          <w:wBefore w:w="113" w:type="dxa"/>
        </w:trPr>
        <w:tc>
          <w:tcPr>
            <w:tcW w:w="5085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704B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Доходы в виде дивидендов</w:t>
            </w:r>
          </w:p>
        </w:tc>
        <w:tc>
          <w:tcPr>
            <w:tcW w:w="1523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704B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120</w:t>
            </w:r>
          </w:p>
        </w:tc>
        <w:tc>
          <w:tcPr>
            <w:tcW w:w="1857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704B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92.00</w:t>
            </w:r>
          </w:p>
        </w:tc>
        <w:tc>
          <w:tcPr>
            <w:tcW w:w="2006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1875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704B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168.00</w:t>
            </w:r>
          </w:p>
        </w:tc>
        <w:tc>
          <w:tcPr>
            <w:tcW w:w="0" w:type="auto"/>
            <w:gridSpan w:val="4"/>
            <w:tcBorders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4B66" w:rsidRPr="00704B66" w:rsidTr="00131790">
        <w:trPr>
          <w:gridBefore w:val="1"/>
          <w:wBefore w:w="113" w:type="dxa"/>
        </w:trPr>
        <w:tc>
          <w:tcPr>
            <w:tcW w:w="5085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704B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Доходы в виде процентов</w:t>
            </w:r>
          </w:p>
        </w:tc>
        <w:tc>
          <w:tcPr>
            <w:tcW w:w="1523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704B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130</w:t>
            </w:r>
          </w:p>
        </w:tc>
        <w:tc>
          <w:tcPr>
            <w:tcW w:w="1857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2006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1875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0" w:type="auto"/>
            <w:gridSpan w:val="4"/>
            <w:tcBorders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4B66" w:rsidRPr="00704B66" w:rsidTr="00131790">
        <w:trPr>
          <w:gridBefore w:val="1"/>
          <w:wBefore w:w="113" w:type="dxa"/>
        </w:trPr>
        <w:tc>
          <w:tcPr>
            <w:tcW w:w="5085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704B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Доходы от долгосрочной аренда (лизинг)</w:t>
            </w:r>
          </w:p>
        </w:tc>
        <w:tc>
          <w:tcPr>
            <w:tcW w:w="1523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704B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140</w:t>
            </w:r>
          </w:p>
        </w:tc>
        <w:tc>
          <w:tcPr>
            <w:tcW w:w="1857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2006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1875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0" w:type="auto"/>
            <w:gridSpan w:val="4"/>
            <w:tcBorders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4B66" w:rsidRPr="00704B66" w:rsidTr="00131790">
        <w:trPr>
          <w:gridBefore w:val="1"/>
          <w:wBefore w:w="113" w:type="dxa"/>
        </w:trPr>
        <w:tc>
          <w:tcPr>
            <w:tcW w:w="5085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704B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Доходы от валютных курсовых разниц</w:t>
            </w:r>
          </w:p>
        </w:tc>
        <w:tc>
          <w:tcPr>
            <w:tcW w:w="1523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704B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150</w:t>
            </w:r>
          </w:p>
        </w:tc>
        <w:tc>
          <w:tcPr>
            <w:tcW w:w="1857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2006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1875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0" w:type="auto"/>
            <w:gridSpan w:val="4"/>
            <w:tcBorders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4B66" w:rsidRPr="00704B66" w:rsidTr="00131790">
        <w:trPr>
          <w:gridBefore w:val="1"/>
          <w:wBefore w:w="113" w:type="dxa"/>
        </w:trPr>
        <w:tc>
          <w:tcPr>
            <w:tcW w:w="5085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704B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Прочие доходы от финансовой деятельности</w:t>
            </w:r>
          </w:p>
        </w:tc>
        <w:tc>
          <w:tcPr>
            <w:tcW w:w="1523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704B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160</w:t>
            </w:r>
          </w:p>
        </w:tc>
        <w:tc>
          <w:tcPr>
            <w:tcW w:w="1857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704B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271.00</w:t>
            </w:r>
          </w:p>
        </w:tc>
        <w:tc>
          <w:tcPr>
            <w:tcW w:w="2006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1875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704B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348.00</w:t>
            </w:r>
          </w:p>
        </w:tc>
        <w:tc>
          <w:tcPr>
            <w:tcW w:w="0" w:type="auto"/>
            <w:gridSpan w:val="4"/>
            <w:tcBorders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4B66" w:rsidRPr="00704B66" w:rsidTr="00131790">
        <w:trPr>
          <w:gridBefore w:val="1"/>
          <w:wBefore w:w="113" w:type="dxa"/>
        </w:trPr>
        <w:tc>
          <w:tcPr>
            <w:tcW w:w="5085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704B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lastRenderedPageBreak/>
              <w:t>Расходы по финансовой деятельности (стр.180+190+200+210), в том числе:</w:t>
            </w:r>
          </w:p>
        </w:tc>
        <w:tc>
          <w:tcPr>
            <w:tcW w:w="1523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704B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170</w:t>
            </w:r>
          </w:p>
        </w:tc>
        <w:tc>
          <w:tcPr>
            <w:tcW w:w="1857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2006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1875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0" w:type="auto"/>
            <w:gridSpan w:val="4"/>
            <w:tcBorders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4B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84.00</w:t>
            </w:r>
          </w:p>
        </w:tc>
      </w:tr>
      <w:tr w:rsidR="00704B66" w:rsidRPr="00704B66" w:rsidTr="00131790">
        <w:trPr>
          <w:gridBefore w:val="1"/>
          <w:wBefore w:w="113" w:type="dxa"/>
        </w:trPr>
        <w:tc>
          <w:tcPr>
            <w:tcW w:w="5085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704B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Расходы в виде процентов</w:t>
            </w:r>
          </w:p>
        </w:tc>
        <w:tc>
          <w:tcPr>
            <w:tcW w:w="1523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704B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180</w:t>
            </w:r>
          </w:p>
        </w:tc>
        <w:tc>
          <w:tcPr>
            <w:tcW w:w="1857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2006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1875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0" w:type="auto"/>
            <w:gridSpan w:val="4"/>
            <w:tcBorders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4B66" w:rsidRPr="00704B66" w:rsidTr="00131790">
        <w:trPr>
          <w:gridBefore w:val="1"/>
          <w:wBefore w:w="113" w:type="dxa"/>
        </w:trPr>
        <w:tc>
          <w:tcPr>
            <w:tcW w:w="5085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704B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Расходы а виде процентов по долгосрочной аренда (лизингу)</w:t>
            </w:r>
          </w:p>
        </w:tc>
        <w:tc>
          <w:tcPr>
            <w:tcW w:w="1523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704B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190</w:t>
            </w:r>
          </w:p>
        </w:tc>
        <w:tc>
          <w:tcPr>
            <w:tcW w:w="1857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2006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1875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0" w:type="auto"/>
            <w:gridSpan w:val="4"/>
            <w:tcBorders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4B66" w:rsidRPr="00704B66" w:rsidTr="00131790">
        <w:trPr>
          <w:gridBefore w:val="1"/>
          <w:wBefore w:w="113" w:type="dxa"/>
        </w:trPr>
        <w:tc>
          <w:tcPr>
            <w:tcW w:w="5085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704B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Убытки от валютных курсовых разниц</w:t>
            </w:r>
          </w:p>
        </w:tc>
        <w:tc>
          <w:tcPr>
            <w:tcW w:w="1523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704B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200</w:t>
            </w:r>
          </w:p>
        </w:tc>
        <w:tc>
          <w:tcPr>
            <w:tcW w:w="1857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2006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1875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0" w:type="auto"/>
            <w:gridSpan w:val="4"/>
            <w:tcBorders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4B66" w:rsidRPr="00704B66" w:rsidTr="00131790">
        <w:trPr>
          <w:gridBefore w:val="1"/>
          <w:wBefore w:w="113" w:type="dxa"/>
        </w:trPr>
        <w:tc>
          <w:tcPr>
            <w:tcW w:w="5085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704B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Прочие расходы по финансовой деятельности</w:t>
            </w:r>
          </w:p>
        </w:tc>
        <w:tc>
          <w:tcPr>
            <w:tcW w:w="1523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704B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210</w:t>
            </w:r>
          </w:p>
        </w:tc>
        <w:tc>
          <w:tcPr>
            <w:tcW w:w="1857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2006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1875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0" w:type="auto"/>
            <w:gridSpan w:val="4"/>
            <w:tcBorders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4B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84.00</w:t>
            </w:r>
          </w:p>
        </w:tc>
      </w:tr>
      <w:tr w:rsidR="00704B66" w:rsidRPr="00704B66" w:rsidTr="00131790">
        <w:trPr>
          <w:gridBefore w:val="1"/>
          <w:wBefore w:w="113" w:type="dxa"/>
        </w:trPr>
        <w:tc>
          <w:tcPr>
            <w:tcW w:w="5085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704B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Прибыль (убыток) от общехозяйственной деятельности (стр.100+110-170)</w:t>
            </w:r>
          </w:p>
        </w:tc>
        <w:tc>
          <w:tcPr>
            <w:tcW w:w="1523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704B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220</w:t>
            </w:r>
          </w:p>
        </w:tc>
        <w:tc>
          <w:tcPr>
            <w:tcW w:w="1857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704B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4575057.00</w:t>
            </w:r>
          </w:p>
        </w:tc>
        <w:tc>
          <w:tcPr>
            <w:tcW w:w="2006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1875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704B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8276924.00</w:t>
            </w:r>
          </w:p>
        </w:tc>
        <w:tc>
          <w:tcPr>
            <w:tcW w:w="0" w:type="auto"/>
            <w:gridSpan w:val="4"/>
            <w:tcBorders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4B66" w:rsidRPr="00704B66" w:rsidTr="00131790">
        <w:trPr>
          <w:gridBefore w:val="1"/>
          <w:wBefore w:w="113" w:type="dxa"/>
        </w:trPr>
        <w:tc>
          <w:tcPr>
            <w:tcW w:w="5085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704B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Чрезвычайные прибыли и убытки</w:t>
            </w:r>
          </w:p>
        </w:tc>
        <w:tc>
          <w:tcPr>
            <w:tcW w:w="1523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704B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230</w:t>
            </w:r>
          </w:p>
        </w:tc>
        <w:tc>
          <w:tcPr>
            <w:tcW w:w="1857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2006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1875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0" w:type="auto"/>
            <w:gridSpan w:val="4"/>
            <w:tcBorders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4B66" w:rsidRPr="00704B66" w:rsidTr="00131790">
        <w:trPr>
          <w:gridBefore w:val="1"/>
          <w:wBefore w:w="113" w:type="dxa"/>
        </w:trPr>
        <w:tc>
          <w:tcPr>
            <w:tcW w:w="5085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704B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Прибыль (убыток) до уплаты налога на доходы прибыль) (стр.220+/-230)</w:t>
            </w:r>
          </w:p>
        </w:tc>
        <w:tc>
          <w:tcPr>
            <w:tcW w:w="1523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704B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240</w:t>
            </w:r>
          </w:p>
        </w:tc>
        <w:tc>
          <w:tcPr>
            <w:tcW w:w="1857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704B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4575057.00</w:t>
            </w:r>
          </w:p>
        </w:tc>
        <w:tc>
          <w:tcPr>
            <w:tcW w:w="2006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1875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704B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8276924.00</w:t>
            </w:r>
          </w:p>
        </w:tc>
        <w:tc>
          <w:tcPr>
            <w:tcW w:w="0" w:type="auto"/>
            <w:gridSpan w:val="4"/>
            <w:tcBorders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4B66" w:rsidRPr="00704B66" w:rsidTr="00131790">
        <w:trPr>
          <w:gridBefore w:val="1"/>
          <w:wBefore w:w="113" w:type="dxa"/>
        </w:trPr>
        <w:tc>
          <w:tcPr>
            <w:tcW w:w="5085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704B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Налог на доходы (прибыль)</w:t>
            </w:r>
          </w:p>
        </w:tc>
        <w:tc>
          <w:tcPr>
            <w:tcW w:w="1523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704B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250</w:t>
            </w:r>
          </w:p>
        </w:tc>
        <w:tc>
          <w:tcPr>
            <w:tcW w:w="1857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2006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704B66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1147143.00</w:t>
            </w:r>
          </w:p>
        </w:tc>
        <w:tc>
          <w:tcPr>
            <w:tcW w:w="1875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0" w:type="auto"/>
            <w:gridSpan w:val="4"/>
            <w:tcBorders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04B66" w:rsidRPr="00704B66" w:rsidRDefault="00704B66" w:rsidP="00704B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4B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1086801.00</w:t>
            </w:r>
          </w:p>
        </w:tc>
      </w:tr>
      <w:tr w:rsidR="00131790" w:rsidRPr="00131790" w:rsidTr="00131790">
        <w:trPr>
          <w:gridBefore w:val="1"/>
          <w:gridAfter w:val="25"/>
          <w:wBefore w:w="113" w:type="dxa"/>
          <w:wAfter w:w="8676" w:type="dxa"/>
        </w:trPr>
        <w:tc>
          <w:tcPr>
            <w:tcW w:w="0" w:type="auto"/>
            <w:gridSpan w:val="4"/>
            <w:shd w:val="clear" w:color="auto" w:fill="FFFFFF"/>
            <w:vAlign w:val="center"/>
            <w:hideMark/>
          </w:tcPr>
          <w:p w:rsidR="00131790" w:rsidRPr="00131790" w:rsidRDefault="00131790" w:rsidP="00131790">
            <w:pPr>
              <w:spacing w:after="0" w:line="333" w:lineRule="atLeast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</w:tr>
      <w:tr w:rsidR="00131790" w:rsidRPr="00131790" w:rsidTr="00131790">
        <w:trPr>
          <w:gridBefore w:val="1"/>
          <w:wBefore w:w="113" w:type="dxa"/>
        </w:trPr>
        <w:tc>
          <w:tcPr>
            <w:tcW w:w="5490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31790" w:rsidRPr="00131790" w:rsidRDefault="00131790" w:rsidP="00131790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131790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Прочие налоги и сборы от прибыли</w:t>
            </w:r>
          </w:p>
        </w:tc>
        <w:tc>
          <w:tcPr>
            <w:tcW w:w="1784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31790" w:rsidRPr="00131790" w:rsidRDefault="00131790" w:rsidP="00131790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131790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260</w:t>
            </w:r>
          </w:p>
        </w:tc>
        <w:tc>
          <w:tcPr>
            <w:tcW w:w="1686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31790" w:rsidRPr="00131790" w:rsidRDefault="00131790" w:rsidP="00131790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1699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31790" w:rsidRPr="00131790" w:rsidRDefault="00131790" w:rsidP="00131790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1776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31790" w:rsidRPr="00131790" w:rsidRDefault="00131790" w:rsidP="00131790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1731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31790" w:rsidRPr="00131790" w:rsidRDefault="00131790" w:rsidP="00131790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</w:tr>
      <w:tr w:rsidR="00131790" w:rsidRPr="00131790" w:rsidTr="00131790">
        <w:trPr>
          <w:gridBefore w:val="1"/>
          <w:wBefore w:w="113" w:type="dxa"/>
        </w:trPr>
        <w:tc>
          <w:tcPr>
            <w:tcW w:w="5490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31790" w:rsidRPr="00131790" w:rsidRDefault="00131790" w:rsidP="00131790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131790">
              <w:rPr>
                <w:rFonts w:ascii="OpenSansRegular" w:eastAsia="Times New Roman" w:hAnsi="OpenSansRegular" w:cs="Times New Roman"/>
                <w:b/>
                <w:bCs/>
                <w:color w:val="333333"/>
                <w:lang w:eastAsia="ru-RU"/>
              </w:rPr>
              <w:t>Чистая прибыль (убыток) отчетного периода (стр.240-250-260)</w:t>
            </w:r>
          </w:p>
        </w:tc>
        <w:tc>
          <w:tcPr>
            <w:tcW w:w="1784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31790" w:rsidRPr="00131790" w:rsidRDefault="00131790" w:rsidP="00131790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131790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270</w:t>
            </w:r>
          </w:p>
        </w:tc>
        <w:tc>
          <w:tcPr>
            <w:tcW w:w="1686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31790" w:rsidRPr="00131790" w:rsidRDefault="00131790" w:rsidP="00131790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131790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3427914.00</w:t>
            </w:r>
          </w:p>
        </w:tc>
        <w:tc>
          <w:tcPr>
            <w:tcW w:w="1699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31790" w:rsidRPr="00131790" w:rsidRDefault="00131790" w:rsidP="00131790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1776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31790" w:rsidRPr="00131790" w:rsidRDefault="00131790" w:rsidP="00131790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131790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7190123.00</w:t>
            </w:r>
          </w:p>
        </w:tc>
        <w:tc>
          <w:tcPr>
            <w:tcW w:w="0" w:type="auto"/>
            <w:gridSpan w:val="3"/>
            <w:shd w:val="clear" w:color="auto" w:fill="FFFFFF"/>
            <w:vAlign w:val="center"/>
            <w:hideMark/>
          </w:tcPr>
          <w:p w:rsidR="00131790" w:rsidRPr="00131790" w:rsidRDefault="00131790" w:rsidP="001317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31790" w:rsidTr="00131790">
        <w:trPr>
          <w:gridAfter w:val="2"/>
          <w:wAfter w:w="112" w:type="dxa"/>
        </w:trPr>
        <w:tc>
          <w:tcPr>
            <w:tcW w:w="517" w:type="dxa"/>
            <w:gridSpan w:val="2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  <w:r>
              <w:rPr>
                <w:rStyle w:val="a4"/>
                <w:rFonts w:ascii="OpenSansRegular" w:hAnsi="OpenSansRegular"/>
                <w:color w:val="333333"/>
              </w:rPr>
              <w:t>13</w:t>
            </w:r>
          </w:p>
        </w:tc>
        <w:tc>
          <w:tcPr>
            <w:tcW w:w="0" w:type="auto"/>
            <w:gridSpan w:val="2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31790" w:rsidRDefault="00131790">
            <w:pPr>
              <w:jc w:val="center"/>
              <w:rPr>
                <w:rFonts w:ascii="OpenSansRegular" w:hAnsi="OpenSansRegular"/>
                <w:color w:val="333333"/>
              </w:rPr>
            </w:pPr>
            <w:r>
              <w:rPr>
                <w:rStyle w:val="a4"/>
                <w:rFonts w:ascii="OpenSansRegular" w:hAnsi="OpenSansRegular"/>
                <w:color w:val="333333"/>
              </w:rPr>
              <w:t>Сведения об аудиторском заключении</w:t>
            </w:r>
          </w:p>
        </w:tc>
      </w:tr>
      <w:tr w:rsidR="00131790" w:rsidTr="00131790">
        <w:trPr>
          <w:gridAfter w:val="2"/>
          <w:wAfter w:w="112" w:type="dxa"/>
        </w:trPr>
        <w:tc>
          <w:tcPr>
            <w:tcW w:w="0" w:type="auto"/>
            <w:gridSpan w:val="2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Наименование аудиторской организации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Дата выдачи лицензии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Номер лицензии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Вид заключения</w:t>
            </w:r>
          </w:p>
        </w:tc>
        <w:tc>
          <w:tcPr>
            <w:tcW w:w="0" w:type="auto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Дата выдачи аудиторского заключения</w:t>
            </w:r>
          </w:p>
        </w:tc>
        <w:tc>
          <w:tcPr>
            <w:tcW w:w="0" w:type="auto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Номер аудиторского заключения</w:t>
            </w:r>
          </w:p>
        </w:tc>
        <w:tc>
          <w:tcPr>
            <w:tcW w:w="0" w:type="auto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Ф.И.О. аудитора (аудиторов), проводившего проверку</w:t>
            </w:r>
          </w:p>
        </w:tc>
        <w:tc>
          <w:tcPr>
            <w:tcW w:w="0" w:type="auto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Копия аудиторского заключения</w:t>
            </w:r>
          </w:p>
        </w:tc>
      </w:tr>
      <w:tr w:rsidR="00131790" w:rsidTr="00131790">
        <w:trPr>
          <w:gridAfter w:val="2"/>
          <w:wAfter w:w="112" w:type="dxa"/>
        </w:trPr>
        <w:tc>
          <w:tcPr>
            <w:tcW w:w="0" w:type="auto"/>
            <w:gridSpan w:val="2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"</w:t>
            </w:r>
            <w:proofErr w:type="spellStart"/>
            <w:r>
              <w:rPr>
                <w:rFonts w:ascii="OpenSansRegular" w:hAnsi="OpenSansRegular"/>
                <w:color w:val="333333"/>
              </w:rPr>
              <w:t>Promstroy-audit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" МЧЖ </w:t>
            </w:r>
            <w:proofErr w:type="spellStart"/>
            <w:r>
              <w:rPr>
                <w:rFonts w:ascii="OpenSansRegular" w:hAnsi="OpenSansRegular"/>
                <w:color w:val="333333"/>
              </w:rPr>
              <w:t>аудиторлик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lastRenderedPageBreak/>
              <w:t>ташкилоти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lastRenderedPageBreak/>
              <w:t>2019-04-05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788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  <w:proofErr w:type="spellStart"/>
            <w:r>
              <w:rPr>
                <w:rFonts w:ascii="OpenSansRegular" w:hAnsi="OpenSansRegular"/>
                <w:color w:val="333333"/>
              </w:rPr>
              <w:t>Ижобий</w:t>
            </w:r>
            <w:proofErr w:type="spellEnd"/>
          </w:p>
        </w:tc>
        <w:tc>
          <w:tcPr>
            <w:tcW w:w="0" w:type="auto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2020-03-14</w:t>
            </w:r>
          </w:p>
        </w:tc>
        <w:tc>
          <w:tcPr>
            <w:tcW w:w="0" w:type="auto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24</w:t>
            </w:r>
          </w:p>
        </w:tc>
        <w:tc>
          <w:tcPr>
            <w:tcW w:w="0" w:type="auto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  <w:proofErr w:type="spellStart"/>
            <w:r>
              <w:rPr>
                <w:rFonts w:ascii="OpenSansRegular" w:hAnsi="OpenSansRegular"/>
                <w:color w:val="333333"/>
              </w:rPr>
              <w:t>Ж.Саидов</w:t>
            </w:r>
            <w:proofErr w:type="spellEnd"/>
          </w:p>
        </w:tc>
        <w:tc>
          <w:tcPr>
            <w:tcW w:w="0" w:type="auto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  <w:hyperlink r:id="rId7" w:history="1">
              <w:r>
                <w:rPr>
                  <w:rStyle w:val="a5"/>
                  <w:rFonts w:ascii="OpenSansRegular" w:hAnsi="OpenSansRegular"/>
                  <w:color w:val="337AB7"/>
                </w:rPr>
                <w:t>Загрузить</w:t>
              </w:r>
            </w:hyperlink>
          </w:p>
        </w:tc>
      </w:tr>
    </w:tbl>
    <w:p w:rsidR="00131790" w:rsidRDefault="00131790" w:rsidP="00131790">
      <w:pPr>
        <w:rPr>
          <w:vanish/>
        </w:rPr>
      </w:pPr>
    </w:p>
    <w:tbl>
      <w:tblPr>
        <w:tblW w:w="14167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7"/>
        <w:gridCol w:w="4703"/>
        <w:gridCol w:w="3232"/>
        <w:gridCol w:w="3746"/>
        <w:gridCol w:w="1969"/>
      </w:tblGrid>
      <w:tr w:rsidR="00131790" w:rsidTr="00131790">
        <w:tc>
          <w:tcPr>
            <w:tcW w:w="517" w:type="dxa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  <w:r>
              <w:rPr>
                <w:rStyle w:val="a4"/>
                <w:rFonts w:ascii="OpenSansRegular" w:hAnsi="OpenSansRegular"/>
                <w:color w:val="333333"/>
              </w:rPr>
              <w:t>16</w:t>
            </w:r>
          </w:p>
        </w:tc>
        <w:tc>
          <w:tcPr>
            <w:tcW w:w="0" w:type="auto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31790" w:rsidRDefault="00131790">
            <w:pPr>
              <w:jc w:val="center"/>
              <w:rPr>
                <w:rFonts w:ascii="OpenSansRegular" w:hAnsi="OpenSansRegular"/>
                <w:color w:val="333333"/>
              </w:rPr>
            </w:pPr>
            <w:r>
              <w:rPr>
                <w:rStyle w:val="a4"/>
                <w:rFonts w:ascii="OpenSansRegular" w:hAnsi="OpenSansRegular"/>
                <w:color w:val="333333"/>
              </w:rPr>
              <w:t>Список аффилированных лиц (по состоянию на конец отчетного года)</w:t>
            </w:r>
          </w:p>
        </w:tc>
      </w:tr>
      <w:tr w:rsidR="00131790" w:rsidTr="00131790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Ф.И.О. или полное наименование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Местонахождение (местожительство) (государство, область, город, район)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Основание, по которому они признаются аффилированными лицами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Дата (наступления основания (-</w:t>
            </w:r>
            <w:proofErr w:type="spellStart"/>
            <w:r>
              <w:rPr>
                <w:rFonts w:ascii="OpenSansRegular" w:hAnsi="OpenSansRegular"/>
                <w:color w:val="333333"/>
              </w:rPr>
              <w:t>ий</w:t>
            </w:r>
            <w:proofErr w:type="spellEnd"/>
            <w:r>
              <w:rPr>
                <w:rFonts w:ascii="OpenSansRegular" w:hAnsi="OpenSansRegular"/>
                <w:color w:val="333333"/>
              </w:rPr>
              <w:t>)</w:t>
            </w:r>
          </w:p>
        </w:tc>
      </w:tr>
      <w:tr w:rsidR="00131790" w:rsidTr="00131790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  <w:proofErr w:type="spellStart"/>
            <w:r>
              <w:rPr>
                <w:rFonts w:ascii="OpenSansRegular" w:hAnsi="OpenSansRegular"/>
                <w:color w:val="333333"/>
              </w:rPr>
              <w:t>Absalamov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Baxtiyar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Ashirbayevich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  <w:proofErr w:type="spellStart"/>
            <w:r>
              <w:rPr>
                <w:rFonts w:ascii="OpenSansRegular" w:hAnsi="OpenSansRegular"/>
                <w:color w:val="333333"/>
              </w:rPr>
              <w:t>Тошкент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шахри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  <w:proofErr w:type="spellStart"/>
            <w:r>
              <w:rPr>
                <w:rFonts w:ascii="OpenSansRegular" w:hAnsi="OpenSansRegular"/>
                <w:color w:val="333333"/>
              </w:rPr>
              <w:t>Кузатув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кенгаши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аъзоси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2016-06-09</w:t>
            </w:r>
          </w:p>
        </w:tc>
      </w:tr>
      <w:tr w:rsidR="00131790" w:rsidTr="00131790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 xml:space="preserve">Пардаев Махмуд </w:t>
            </w:r>
            <w:proofErr w:type="spellStart"/>
            <w:r>
              <w:rPr>
                <w:rFonts w:ascii="OpenSansRegular" w:hAnsi="OpenSansRegular"/>
                <w:color w:val="333333"/>
              </w:rPr>
              <w:t>Хамидович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  <w:proofErr w:type="spellStart"/>
            <w:r>
              <w:rPr>
                <w:rFonts w:ascii="OpenSansRegular" w:hAnsi="OpenSansRegular"/>
                <w:color w:val="333333"/>
              </w:rPr>
              <w:t>Самарқанд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шахри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  <w:proofErr w:type="spellStart"/>
            <w:r>
              <w:rPr>
                <w:rFonts w:ascii="OpenSansRegular" w:hAnsi="OpenSansRegular"/>
                <w:color w:val="333333"/>
              </w:rPr>
              <w:t>Кузатув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кенгаши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аъзоси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2019-06-21</w:t>
            </w:r>
          </w:p>
        </w:tc>
      </w:tr>
      <w:tr w:rsidR="00131790" w:rsidTr="00131790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  <w:proofErr w:type="spellStart"/>
            <w:r>
              <w:rPr>
                <w:rFonts w:ascii="OpenSansRegular" w:hAnsi="OpenSansRegular"/>
                <w:color w:val="333333"/>
              </w:rPr>
              <w:t>Гимранова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Гулнора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Каримовна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  <w:proofErr w:type="spellStart"/>
            <w:r>
              <w:rPr>
                <w:rFonts w:ascii="OpenSansRegular" w:hAnsi="OpenSansRegular"/>
                <w:color w:val="333333"/>
              </w:rPr>
              <w:t>Самарқанд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шахри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  <w:proofErr w:type="spellStart"/>
            <w:r>
              <w:rPr>
                <w:rFonts w:ascii="OpenSansRegular" w:hAnsi="OpenSansRegular"/>
                <w:color w:val="333333"/>
              </w:rPr>
              <w:t>Кузатув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кенгаши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аъзоси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2017-07-01</w:t>
            </w:r>
          </w:p>
        </w:tc>
      </w:tr>
      <w:tr w:rsidR="00131790" w:rsidTr="00131790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 xml:space="preserve">Турабов </w:t>
            </w:r>
            <w:proofErr w:type="spellStart"/>
            <w:r>
              <w:rPr>
                <w:rFonts w:ascii="OpenSansRegular" w:hAnsi="OpenSansRegular"/>
                <w:color w:val="333333"/>
              </w:rPr>
              <w:t>Акмал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Шодиевич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  <w:proofErr w:type="spellStart"/>
            <w:r>
              <w:rPr>
                <w:rFonts w:ascii="OpenSansRegular" w:hAnsi="OpenSansRegular"/>
                <w:color w:val="333333"/>
              </w:rPr>
              <w:t>Самарқанд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шахри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  <w:proofErr w:type="spellStart"/>
            <w:r>
              <w:rPr>
                <w:rFonts w:ascii="OpenSansRegular" w:hAnsi="OpenSansRegular"/>
                <w:color w:val="333333"/>
              </w:rPr>
              <w:t>Кузатув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кенгаши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аъзоси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2019-06-21</w:t>
            </w:r>
          </w:p>
        </w:tc>
      </w:tr>
      <w:tr w:rsidR="00131790" w:rsidTr="00131790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  <w:proofErr w:type="spellStart"/>
            <w:r>
              <w:rPr>
                <w:rFonts w:ascii="OpenSansRegular" w:hAnsi="OpenSansRegular"/>
                <w:color w:val="333333"/>
              </w:rPr>
              <w:t>Қурбонов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Мақсуд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  <w:proofErr w:type="spellStart"/>
            <w:r>
              <w:rPr>
                <w:rFonts w:ascii="OpenSansRegular" w:hAnsi="OpenSansRegular"/>
                <w:color w:val="333333"/>
              </w:rPr>
              <w:t>Самарқанд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шахри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  <w:proofErr w:type="spellStart"/>
            <w:r>
              <w:rPr>
                <w:rFonts w:ascii="OpenSansRegular" w:hAnsi="OpenSansRegular"/>
                <w:color w:val="333333"/>
              </w:rPr>
              <w:t>Кузатув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кенгаши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аъзоси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2017-07-01</w:t>
            </w:r>
          </w:p>
        </w:tc>
      </w:tr>
      <w:tr w:rsidR="00131790" w:rsidTr="00131790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  <w:proofErr w:type="spellStart"/>
            <w:r>
              <w:rPr>
                <w:rFonts w:ascii="OpenSansRegular" w:hAnsi="OpenSansRegular"/>
                <w:color w:val="333333"/>
              </w:rPr>
              <w:t>Рўзиев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Эргаш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Рўзиевич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  <w:proofErr w:type="spellStart"/>
            <w:r>
              <w:rPr>
                <w:rFonts w:ascii="OpenSansRegular" w:hAnsi="OpenSansRegular"/>
                <w:color w:val="333333"/>
              </w:rPr>
              <w:t>Қарши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шахри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  <w:proofErr w:type="spellStart"/>
            <w:r>
              <w:rPr>
                <w:rFonts w:ascii="OpenSansRegular" w:hAnsi="OpenSansRegular"/>
                <w:color w:val="333333"/>
              </w:rPr>
              <w:t>Кузатув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кенгаши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раиси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2016-06-09</w:t>
            </w:r>
          </w:p>
        </w:tc>
      </w:tr>
      <w:tr w:rsidR="00131790" w:rsidTr="00131790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 xml:space="preserve">Сираджев Алишер </w:t>
            </w:r>
            <w:proofErr w:type="spellStart"/>
            <w:r>
              <w:rPr>
                <w:rFonts w:ascii="OpenSansRegular" w:hAnsi="OpenSansRegular"/>
                <w:color w:val="333333"/>
              </w:rPr>
              <w:t>Зияевич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  <w:proofErr w:type="spellStart"/>
            <w:r>
              <w:rPr>
                <w:rFonts w:ascii="OpenSansRegular" w:hAnsi="OpenSansRegular"/>
                <w:color w:val="333333"/>
              </w:rPr>
              <w:t>Тошкент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шахри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  <w:proofErr w:type="spellStart"/>
            <w:r>
              <w:rPr>
                <w:rFonts w:ascii="OpenSansRegular" w:hAnsi="OpenSansRegular"/>
                <w:color w:val="333333"/>
              </w:rPr>
              <w:t>Кузатув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кенгаши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аъзоси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2016-06-09</w:t>
            </w:r>
          </w:p>
        </w:tc>
      </w:tr>
      <w:tr w:rsidR="00131790" w:rsidTr="00131790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 xml:space="preserve">Чавдаева </w:t>
            </w:r>
            <w:proofErr w:type="spellStart"/>
            <w:r>
              <w:rPr>
                <w:rFonts w:ascii="OpenSansRegular" w:hAnsi="OpenSansRegular"/>
                <w:color w:val="333333"/>
              </w:rPr>
              <w:t>Мохинур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Ясавиевна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  <w:proofErr w:type="spellStart"/>
            <w:r>
              <w:rPr>
                <w:rFonts w:ascii="OpenSansRegular" w:hAnsi="OpenSansRegular"/>
                <w:color w:val="333333"/>
              </w:rPr>
              <w:t>Самарқанд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шахри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  <w:proofErr w:type="spellStart"/>
            <w:r>
              <w:rPr>
                <w:rFonts w:ascii="OpenSansRegular" w:hAnsi="OpenSansRegular"/>
                <w:color w:val="333333"/>
              </w:rPr>
              <w:t>Кузатув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кенгаши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аъзоси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2016-06-09</w:t>
            </w:r>
          </w:p>
        </w:tc>
      </w:tr>
      <w:tr w:rsidR="00131790" w:rsidTr="00131790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 xml:space="preserve">Каимов </w:t>
            </w:r>
            <w:proofErr w:type="spellStart"/>
            <w:r>
              <w:rPr>
                <w:rFonts w:ascii="OpenSansRegular" w:hAnsi="OpenSansRegular"/>
                <w:color w:val="333333"/>
              </w:rPr>
              <w:t>Хошим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Каримович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  <w:proofErr w:type="spellStart"/>
            <w:r>
              <w:rPr>
                <w:rFonts w:ascii="OpenSansRegular" w:hAnsi="OpenSansRegular"/>
                <w:color w:val="333333"/>
              </w:rPr>
              <w:t>Самарқанд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шахри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  <w:proofErr w:type="spellStart"/>
            <w:r>
              <w:rPr>
                <w:rFonts w:ascii="OpenSansRegular" w:hAnsi="OpenSansRegular"/>
                <w:color w:val="333333"/>
              </w:rPr>
              <w:t>Жамият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Бош </w:t>
            </w:r>
            <w:proofErr w:type="spellStart"/>
            <w:r>
              <w:rPr>
                <w:rFonts w:ascii="OpenSansRegular" w:hAnsi="OpenSansRegular"/>
                <w:color w:val="333333"/>
              </w:rPr>
              <w:t>директори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2016-06-09</w:t>
            </w:r>
          </w:p>
        </w:tc>
      </w:tr>
      <w:tr w:rsidR="00131790" w:rsidTr="00131790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“</w:t>
            </w:r>
            <w:proofErr w:type="spellStart"/>
            <w:r>
              <w:rPr>
                <w:rFonts w:ascii="OpenSansRegular" w:hAnsi="OpenSansRegular"/>
                <w:color w:val="333333"/>
              </w:rPr>
              <w:t>O’zbekenergo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” </w:t>
            </w:r>
            <w:proofErr w:type="spellStart"/>
            <w:r>
              <w:rPr>
                <w:rFonts w:ascii="OpenSansRegular" w:hAnsi="OpenSansRegular"/>
                <w:color w:val="333333"/>
              </w:rPr>
              <w:t>aksiyadorlik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jamiyati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  <w:proofErr w:type="spellStart"/>
            <w:r>
              <w:rPr>
                <w:rFonts w:ascii="OpenSansRegular" w:hAnsi="OpenSansRegular"/>
                <w:color w:val="333333"/>
              </w:rPr>
              <w:t>Тошкент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шахри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  <w:proofErr w:type="spellStart"/>
            <w:r>
              <w:rPr>
                <w:rFonts w:ascii="OpenSansRegular" w:hAnsi="OpenSansRegular"/>
                <w:color w:val="333333"/>
              </w:rPr>
              <w:t>Жамиятнинг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20 </w:t>
            </w:r>
            <w:proofErr w:type="spellStart"/>
            <w:r>
              <w:rPr>
                <w:rFonts w:ascii="OpenSansRegular" w:hAnsi="OpenSansRegular"/>
                <w:color w:val="333333"/>
              </w:rPr>
              <w:t>фоиз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ва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ундан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ортиқ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фоиз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акцияларига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эгалик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қилувчи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юридик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шахс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2014-05-07</w:t>
            </w:r>
          </w:p>
        </w:tc>
      </w:tr>
      <w:tr w:rsidR="00131790" w:rsidTr="00131790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“</w:t>
            </w:r>
            <w:proofErr w:type="spellStart"/>
            <w:r>
              <w:rPr>
                <w:rFonts w:ascii="OpenSansRegular" w:hAnsi="OpenSansRegular"/>
                <w:color w:val="333333"/>
              </w:rPr>
              <w:t>Mexanizatsiyalashgan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kolonna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№2” </w:t>
            </w:r>
            <w:proofErr w:type="spellStart"/>
            <w:r>
              <w:rPr>
                <w:rFonts w:ascii="OpenSansRegular" w:hAnsi="OpenSansRegular"/>
                <w:color w:val="333333"/>
              </w:rPr>
              <w:t>mas’uliyati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cheklangan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jamiyat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shaklidagi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tobe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xo’jalik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jamiyati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  <w:proofErr w:type="spellStart"/>
            <w:r>
              <w:rPr>
                <w:rFonts w:ascii="OpenSansRegular" w:hAnsi="OpenSansRegular"/>
                <w:color w:val="333333"/>
              </w:rPr>
              <w:t>Самарқанд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шахри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  <w:proofErr w:type="spellStart"/>
            <w:r>
              <w:rPr>
                <w:rFonts w:ascii="OpenSansRegular" w:hAnsi="OpenSansRegular"/>
                <w:color w:val="333333"/>
              </w:rPr>
              <w:t>Жамият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ушбу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юридик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шахс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устав </w:t>
            </w:r>
            <w:proofErr w:type="spellStart"/>
            <w:r>
              <w:rPr>
                <w:rFonts w:ascii="OpenSansRegular" w:hAnsi="OpenSansRegular"/>
                <w:color w:val="333333"/>
              </w:rPr>
              <w:t>капиталининг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20 </w:t>
            </w:r>
            <w:proofErr w:type="spellStart"/>
            <w:r>
              <w:rPr>
                <w:rFonts w:ascii="OpenSansRegular" w:hAnsi="OpenSansRegular"/>
                <w:color w:val="333333"/>
              </w:rPr>
              <w:t>фоизи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ва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ундан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ортиқ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фоизига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эгалик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қилади</w:t>
            </w:r>
            <w:proofErr w:type="spellEnd"/>
            <w:r>
              <w:rPr>
                <w:rFonts w:ascii="OpenSansRegular" w:hAnsi="OpenSansRegular"/>
                <w:color w:val="333333"/>
              </w:rPr>
              <w:t>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2014-05-07</w:t>
            </w:r>
          </w:p>
        </w:tc>
      </w:tr>
      <w:tr w:rsidR="00131790" w:rsidTr="00131790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“</w:t>
            </w:r>
            <w:proofErr w:type="spellStart"/>
            <w:r>
              <w:rPr>
                <w:rFonts w:ascii="OpenSansRegular" w:hAnsi="OpenSansRegular"/>
                <w:color w:val="333333"/>
              </w:rPr>
              <w:t>Mexanizatsiyalashgan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kolonna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№7” </w:t>
            </w:r>
            <w:proofErr w:type="spellStart"/>
            <w:r>
              <w:rPr>
                <w:rFonts w:ascii="OpenSansRegular" w:hAnsi="OpenSansRegular"/>
                <w:color w:val="333333"/>
              </w:rPr>
              <w:t>mas’uliyati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cheklangan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jamiyat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shaklidagi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tobe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xo’jalik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jamiyati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  <w:proofErr w:type="spellStart"/>
            <w:r>
              <w:rPr>
                <w:rFonts w:ascii="OpenSansRegular" w:hAnsi="OpenSansRegular"/>
                <w:color w:val="333333"/>
              </w:rPr>
              <w:t>Бухоро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вилояти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  <w:proofErr w:type="spellStart"/>
            <w:r>
              <w:rPr>
                <w:rFonts w:ascii="OpenSansRegular" w:hAnsi="OpenSansRegular"/>
                <w:color w:val="333333"/>
              </w:rPr>
              <w:t>Жамият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ушбу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юридик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шахс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устав </w:t>
            </w:r>
            <w:proofErr w:type="spellStart"/>
            <w:r>
              <w:rPr>
                <w:rFonts w:ascii="OpenSansRegular" w:hAnsi="OpenSansRegular"/>
                <w:color w:val="333333"/>
              </w:rPr>
              <w:t>капиталининг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20 </w:t>
            </w:r>
            <w:proofErr w:type="spellStart"/>
            <w:r>
              <w:rPr>
                <w:rFonts w:ascii="OpenSansRegular" w:hAnsi="OpenSansRegular"/>
                <w:color w:val="333333"/>
              </w:rPr>
              <w:t>фоизи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ва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ундан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ортиқ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фоизига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эгалик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қилади</w:t>
            </w:r>
            <w:proofErr w:type="spellEnd"/>
            <w:r>
              <w:rPr>
                <w:rFonts w:ascii="OpenSansRegular" w:hAnsi="OpenSansRegular"/>
                <w:color w:val="333333"/>
              </w:rPr>
              <w:t>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2014-05-07</w:t>
            </w:r>
          </w:p>
        </w:tc>
      </w:tr>
      <w:tr w:rsidR="00131790" w:rsidTr="00131790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“</w:t>
            </w:r>
            <w:proofErr w:type="spellStart"/>
            <w:r>
              <w:rPr>
                <w:rFonts w:ascii="OpenSansRegular" w:hAnsi="OpenSansRegular"/>
                <w:color w:val="333333"/>
              </w:rPr>
              <w:t>Mexanizatsiyalashgan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kolonna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№12” </w:t>
            </w:r>
            <w:proofErr w:type="spellStart"/>
            <w:r>
              <w:rPr>
                <w:rFonts w:ascii="OpenSansRegular" w:hAnsi="OpenSansRegular"/>
                <w:color w:val="333333"/>
              </w:rPr>
              <w:t>mas’uliyati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cheklangan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jamiyat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shaklidagi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tobe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xo’jalik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jamiyati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  <w:proofErr w:type="spellStart"/>
            <w:r>
              <w:rPr>
                <w:rFonts w:ascii="OpenSansRegular" w:hAnsi="OpenSansRegular"/>
                <w:color w:val="333333"/>
              </w:rPr>
              <w:t>Самарқанд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вилояти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  <w:proofErr w:type="spellStart"/>
            <w:r>
              <w:rPr>
                <w:rFonts w:ascii="OpenSansRegular" w:hAnsi="OpenSansRegular"/>
                <w:color w:val="333333"/>
              </w:rPr>
              <w:t>Жамият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ушбу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юридик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шахс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устав </w:t>
            </w:r>
            <w:proofErr w:type="spellStart"/>
            <w:r>
              <w:rPr>
                <w:rFonts w:ascii="OpenSansRegular" w:hAnsi="OpenSansRegular"/>
                <w:color w:val="333333"/>
              </w:rPr>
              <w:t>капиталининг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20 </w:t>
            </w:r>
            <w:proofErr w:type="spellStart"/>
            <w:r>
              <w:rPr>
                <w:rFonts w:ascii="OpenSansRegular" w:hAnsi="OpenSansRegular"/>
                <w:color w:val="333333"/>
              </w:rPr>
              <w:t>фоизи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ва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ундан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ортиқ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фоизига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эгалик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қилади</w:t>
            </w:r>
            <w:proofErr w:type="spellEnd"/>
            <w:r>
              <w:rPr>
                <w:rFonts w:ascii="OpenSansRegular" w:hAnsi="OpenSansRegular"/>
                <w:color w:val="333333"/>
              </w:rPr>
              <w:t>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2014-05-07</w:t>
            </w:r>
          </w:p>
        </w:tc>
      </w:tr>
      <w:tr w:rsidR="00131790" w:rsidTr="00131790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“</w:t>
            </w:r>
            <w:proofErr w:type="spellStart"/>
            <w:r>
              <w:rPr>
                <w:rFonts w:ascii="OpenSansRegular" w:hAnsi="OpenSansRegular"/>
                <w:color w:val="333333"/>
              </w:rPr>
              <w:t>Mexanizatsiyalashgan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kolonna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№13” </w:t>
            </w:r>
            <w:proofErr w:type="spellStart"/>
            <w:r>
              <w:rPr>
                <w:rFonts w:ascii="OpenSansRegular" w:hAnsi="OpenSansRegular"/>
                <w:color w:val="333333"/>
              </w:rPr>
              <w:t>mas’uliyati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cheklangan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jamiyat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shaklidagi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tobe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xo’jalik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jamiyati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  <w:proofErr w:type="spellStart"/>
            <w:r>
              <w:rPr>
                <w:rFonts w:ascii="OpenSansRegular" w:hAnsi="OpenSansRegular"/>
                <w:color w:val="333333"/>
              </w:rPr>
              <w:t>Жиззах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вилояти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  <w:proofErr w:type="spellStart"/>
            <w:r>
              <w:rPr>
                <w:rFonts w:ascii="OpenSansRegular" w:hAnsi="OpenSansRegular"/>
                <w:color w:val="333333"/>
              </w:rPr>
              <w:t>Жамият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ушбу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юридик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шахс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устав </w:t>
            </w:r>
            <w:proofErr w:type="spellStart"/>
            <w:r>
              <w:rPr>
                <w:rFonts w:ascii="OpenSansRegular" w:hAnsi="OpenSansRegular"/>
                <w:color w:val="333333"/>
              </w:rPr>
              <w:t>капиталининг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20 </w:t>
            </w:r>
            <w:proofErr w:type="spellStart"/>
            <w:r>
              <w:rPr>
                <w:rFonts w:ascii="OpenSansRegular" w:hAnsi="OpenSansRegular"/>
                <w:color w:val="333333"/>
              </w:rPr>
              <w:t>фоизи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ва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ундан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ортиқ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фоизига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эгалик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қилади</w:t>
            </w:r>
            <w:proofErr w:type="spellEnd"/>
            <w:r>
              <w:rPr>
                <w:rFonts w:ascii="OpenSansRegular" w:hAnsi="OpenSansRegular"/>
                <w:color w:val="333333"/>
              </w:rPr>
              <w:t>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2014-05-07</w:t>
            </w:r>
          </w:p>
        </w:tc>
      </w:tr>
      <w:tr w:rsidR="00131790" w:rsidTr="00131790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“</w:t>
            </w:r>
            <w:proofErr w:type="spellStart"/>
            <w:r>
              <w:rPr>
                <w:rFonts w:ascii="OpenSansRegular" w:hAnsi="OpenSansRegular"/>
                <w:color w:val="333333"/>
              </w:rPr>
              <w:t>Mexanizatsiyalashgan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kolonna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№14” </w:t>
            </w:r>
            <w:proofErr w:type="spellStart"/>
            <w:r>
              <w:rPr>
                <w:rFonts w:ascii="OpenSansRegular" w:hAnsi="OpenSansRegular"/>
                <w:color w:val="333333"/>
              </w:rPr>
              <w:t>mas’uliyati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cheklangan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jamiyat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shaklidagi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tobe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xo’jalik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jamiyati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  <w:proofErr w:type="spellStart"/>
            <w:r>
              <w:rPr>
                <w:rFonts w:ascii="OpenSansRegular" w:hAnsi="OpenSansRegular"/>
                <w:color w:val="333333"/>
              </w:rPr>
              <w:t>Қашқадарё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вилояти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  <w:proofErr w:type="spellStart"/>
            <w:r>
              <w:rPr>
                <w:rFonts w:ascii="OpenSansRegular" w:hAnsi="OpenSansRegular"/>
                <w:color w:val="333333"/>
              </w:rPr>
              <w:t>Жамият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ушбу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юридик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шахс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устав </w:t>
            </w:r>
            <w:proofErr w:type="spellStart"/>
            <w:r>
              <w:rPr>
                <w:rFonts w:ascii="OpenSansRegular" w:hAnsi="OpenSansRegular"/>
                <w:color w:val="333333"/>
              </w:rPr>
              <w:t>капиталининг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20 </w:t>
            </w:r>
            <w:proofErr w:type="spellStart"/>
            <w:r>
              <w:rPr>
                <w:rFonts w:ascii="OpenSansRegular" w:hAnsi="OpenSansRegular"/>
                <w:color w:val="333333"/>
              </w:rPr>
              <w:t>фоизи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ва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ундан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ортиқ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фоизига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эгалик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қилади</w:t>
            </w:r>
            <w:proofErr w:type="spellEnd"/>
            <w:r>
              <w:rPr>
                <w:rFonts w:ascii="OpenSansRegular" w:hAnsi="OpenSansRegular"/>
                <w:color w:val="333333"/>
              </w:rPr>
              <w:t>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2014-05-07</w:t>
            </w:r>
          </w:p>
        </w:tc>
      </w:tr>
      <w:tr w:rsidR="00131790" w:rsidTr="00131790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“</w:t>
            </w:r>
            <w:proofErr w:type="spellStart"/>
            <w:r>
              <w:rPr>
                <w:rFonts w:ascii="OpenSansRegular" w:hAnsi="OpenSansRegular"/>
                <w:color w:val="333333"/>
              </w:rPr>
              <w:t>Energoqurilishmaxsulot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” </w:t>
            </w:r>
            <w:proofErr w:type="spellStart"/>
            <w:r>
              <w:rPr>
                <w:rFonts w:ascii="OpenSansRegular" w:hAnsi="OpenSansRegular"/>
                <w:color w:val="333333"/>
              </w:rPr>
              <w:t>mas’uliyati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cheklangan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jamiyat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shaklidagi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tobe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xo’jalik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jamiyati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  <w:proofErr w:type="spellStart"/>
            <w:r>
              <w:rPr>
                <w:rFonts w:ascii="OpenSansRegular" w:hAnsi="OpenSansRegular"/>
                <w:color w:val="333333"/>
              </w:rPr>
              <w:t>Сурхондарё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вилояти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  <w:proofErr w:type="spellStart"/>
            <w:r>
              <w:rPr>
                <w:rFonts w:ascii="OpenSansRegular" w:hAnsi="OpenSansRegular"/>
                <w:color w:val="333333"/>
              </w:rPr>
              <w:t>Жамият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ушбу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юридик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шахс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устав </w:t>
            </w:r>
            <w:proofErr w:type="spellStart"/>
            <w:r>
              <w:rPr>
                <w:rFonts w:ascii="OpenSansRegular" w:hAnsi="OpenSansRegular"/>
                <w:color w:val="333333"/>
              </w:rPr>
              <w:t>капиталининг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20 </w:t>
            </w:r>
            <w:proofErr w:type="spellStart"/>
            <w:r>
              <w:rPr>
                <w:rFonts w:ascii="OpenSansRegular" w:hAnsi="OpenSansRegular"/>
                <w:color w:val="333333"/>
              </w:rPr>
              <w:t>фоизи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ва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ундан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ортиқ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фоизига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эгалик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қилади</w:t>
            </w:r>
            <w:proofErr w:type="spellEnd"/>
            <w:r>
              <w:rPr>
                <w:rFonts w:ascii="OpenSansRegular" w:hAnsi="OpenSansRegular"/>
                <w:color w:val="333333"/>
              </w:rPr>
              <w:t>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2014-05-07</w:t>
            </w:r>
          </w:p>
        </w:tc>
      </w:tr>
      <w:tr w:rsidR="00131790" w:rsidTr="00131790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“</w:t>
            </w:r>
            <w:proofErr w:type="spellStart"/>
            <w:r>
              <w:rPr>
                <w:rFonts w:ascii="OpenSansRegular" w:hAnsi="OpenSansRegular"/>
                <w:color w:val="333333"/>
              </w:rPr>
              <w:t>Qamashi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ishlab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chiqarish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” </w:t>
            </w:r>
            <w:proofErr w:type="spellStart"/>
            <w:r>
              <w:rPr>
                <w:rFonts w:ascii="OpenSansRegular" w:hAnsi="OpenSansRegular"/>
                <w:color w:val="333333"/>
              </w:rPr>
              <w:t>mas’uliyati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cheklangan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jamiyat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shaklidagi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tobe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xo’jalik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lastRenderedPageBreak/>
              <w:t>jamiyati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  <w:proofErr w:type="spellStart"/>
            <w:r>
              <w:rPr>
                <w:rFonts w:ascii="OpenSansRegular" w:hAnsi="OpenSansRegular"/>
                <w:color w:val="333333"/>
              </w:rPr>
              <w:lastRenderedPageBreak/>
              <w:t>Қашқадарё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вилояти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  <w:proofErr w:type="spellStart"/>
            <w:r>
              <w:rPr>
                <w:rFonts w:ascii="OpenSansRegular" w:hAnsi="OpenSansRegular"/>
                <w:color w:val="333333"/>
              </w:rPr>
              <w:t>Жамият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ушбу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юридик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шахс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устав </w:t>
            </w:r>
            <w:proofErr w:type="spellStart"/>
            <w:r>
              <w:rPr>
                <w:rFonts w:ascii="OpenSansRegular" w:hAnsi="OpenSansRegular"/>
                <w:color w:val="333333"/>
              </w:rPr>
              <w:t>капиталининг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20 </w:t>
            </w:r>
            <w:proofErr w:type="spellStart"/>
            <w:r>
              <w:rPr>
                <w:rFonts w:ascii="OpenSansRegular" w:hAnsi="OpenSansRegular"/>
                <w:color w:val="333333"/>
              </w:rPr>
              <w:t>фоизи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ва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ундан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lastRenderedPageBreak/>
              <w:t>ортиқ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фоизига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эгалик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қилади</w:t>
            </w:r>
            <w:proofErr w:type="spellEnd"/>
            <w:r>
              <w:rPr>
                <w:rFonts w:ascii="OpenSansRegular" w:hAnsi="OpenSansRegular"/>
                <w:color w:val="333333"/>
              </w:rPr>
              <w:t>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lastRenderedPageBreak/>
              <w:t>2014-05-07</w:t>
            </w:r>
          </w:p>
        </w:tc>
      </w:tr>
      <w:tr w:rsidR="00131790" w:rsidTr="00131790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“</w:t>
            </w:r>
            <w:proofErr w:type="spellStart"/>
            <w:r>
              <w:rPr>
                <w:rFonts w:ascii="OpenSansRegular" w:hAnsi="OpenSansRegular"/>
                <w:color w:val="333333"/>
              </w:rPr>
              <w:t>Samarqand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yordamchi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ishlab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chiqarish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korxonasi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” </w:t>
            </w:r>
            <w:proofErr w:type="spellStart"/>
            <w:r>
              <w:rPr>
                <w:rFonts w:ascii="OpenSansRegular" w:hAnsi="OpenSansRegular"/>
                <w:color w:val="333333"/>
              </w:rPr>
              <w:t>mas’uliyati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cheklangan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jamiyat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shaklidagi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tobe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xo’jalik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jamiyati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  <w:proofErr w:type="spellStart"/>
            <w:r>
              <w:rPr>
                <w:rFonts w:ascii="OpenSansRegular" w:hAnsi="OpenSansRegular"/>
                <w:color w:val="333333"/>
              </w:rPr>
              <w:t>Самарқанд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вилояти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  <w:proofErr w:type="spellStart"/>
            <w:r>
              <w:rPr>
                <w:rFonts w:ascii="OpenSansRegular" w:hAnsi="OpenSansRegular"/>
                <w:color w:val="333333"/>
              </w:rPr>
              <w:t>Жамият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ушбу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юридик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шахс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устав </w:t>
            </w:r>
            <w:proofErr w:type="spellStart"/>
            <w:r>
              <w:rPr>
                <w:rFonts w:ascii="OpenSansRegular" w:hAnsi="OpenSansRegular"/>
                <w:color w:val="333333"/>
              </w:rPr>
              <w:t>капиталининг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20 </w:t>
            </w:r>
            <w:proofErr w:type="spellStart"/>
            <w:r>
              <w:rPr>
                <w:rFonts w:ascii="OpenSansRegular" w:hAnsi="OpenSansRegular"/>
                <w:color w:val="333333"/>
              </w:rPr>
              <w:t>фоизи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ва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ундан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ортиқ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фоизига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эгалик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қилади</w:t>
            </w:r>
            <w:proofErr w:type="spellEnd"/>
            <w:r>
              <w:rPr>
                <w:rFonts w:ascii="OpenSansRegular" w:hAnsi="OpenSansRegular"/>
                <w:color w:val="333333"/>
              </w:rPr>
              <w:t>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2014-05-07</w:t>
            </w:r>
          </w:p>
        </w:tc>
      </w:tr>
      <w:tr w:rsidR="00131790" w:rsidTr="00131790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“</w:t>
            </w:r>
            <w:proofErr w:type="spellStart"/>
            <w:r>
              <w:rPr>
                <w:rFonts w:ascii="OpenSansRegular" w:hAnsi="OpenSansRegular"/>
                <w:color w:val="333333"/>
              </w:rPr>
              <w:t>Qarshimaxsusenergomontaj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” </w:t>
            </w:r>
            <w:proofErr w:type="spellStart"/>
            <w:r>
              <w:rPr>
                <w:rFonts w:ascii="OpenSansRegular" w:hAnsi="OpenSansRegular"/>
                <w:color w:val="333333"/>
              </w:rPr>
              <w:t>mas’uliyati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cheklangan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jamiyat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  <w:proofErr w:type="spellStart"/>
            <w:r>
              <w:rPr>
                <w:rFonts w:ascii="OpenSansRegular" w:hAnsi="OpenSansRegular"/>
                <w:color w:val="333333"/>
              </w:rPr>
              <w:t>Қашқадарё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вилояти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  <w:proofErr w:type="spellStart"/>
            <w:r>
              <w:rPr>
                <w:rFonts w:ascii="OpenSansRegular" w:hAnsi="OpenSansRegular"/>
                <w:color w:val="333333"/>
              </w:rPr>
              <w:t>Жамият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ушбу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юридик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шахс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устав </w:t>
            </w:r>
            <w:proofErr w:type="spellStart"/>
            <w:r>
              <w:rPr>
                <w:rFonts w:ascii="OpenSansRegular" w:hAnsi="OpenSansRegular"/>
                <w:color w:val="333333"/>
              </w:rPr>
              <w:t>капиталининг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20 </w:t>
            </w:r>
            <w:proofErr w:type="spellStart"/>
            <w:r>
              <w:rPr>
                <w:rFonts w:ascii="OpenSansRegular" w:hAnsi="OpenSansRegular"/>
                <w:color w:val="333333"/>
              </w:rPr>
              <w:t>фоизи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ва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ундан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ортиқ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фоизига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эгалик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қилади</w:t>
            </w:r>
            <w:proofErr w:type="spellEnd"/>
            <w:r>
              <w:rPr>
                <w:rFonts w:ascii="OpenSansRegular" w:hAnsi="OpenSansRegular"/>
                <w:color w:val="333333"/>
              </w:rPr>
              <w:t>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2014-05-07</w:t>
            </w:r>
          </w:p>
        </w:tc>
      </w:tr>
      <w:tr w:rsidR="00131790" w:rsidTr="00131790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“</w:t>
            </w:r>
            <w:proofErr w:type="spellStart"/>
            <w:r>
              <w:rPr>
                <w:rFonts w:ascii="OpenSansRegular" w:hAnsi="OpenSansRegular"/>
                <w:color w:val="333333"/>
              </w:rPr>
              <w:t>Surxonmaxsusenergomontaj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” </w:t>
            </w:r>
            <w:proofErr w:type="spellStart"/>
            <w:r>
              <w:rPr>
                <w:rFonts w:ascii="OpenSansRegular" w:hAnsi="OpenSansRegular"/>
                <w:color w:val="333333"/>
              </w:rPr>
              <w:t>mas’uliyati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cheklangan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jamiyat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  <w:proofErr w:type="spellStart"/>
            <w:r>
              <w:rPr>
                <w:rFonts w:ascii="OpenSansRegular" w:hAnsi="OpenSansRegular"/>
                <w:color w:val="333333"/>
              </w:rPr>
              <w:t>Сурхондарё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вилояти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  <w:proofErr w:type="spellStart"/>
            <w:r>
              <w:rPr>
                <w:rFonts w:ascii="OpenSansRegular" w:hAnsi="OpenSansRegular"/>
                <w:color w:val="333333"/>
              </w:rPr>
              <w:t>Жамият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ушбу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юридик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шахс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устав </w:t>
            </w:r>
            <w:proofErr w:type="spellStart"/>
            <w:r>
              <w:rPr>
                <w:rFonts w:ascii="OpenSansRegular" w:hAnsi="OpenSansRegular"/>
                <w:color w:val="333333"/>
              </w:rPr>
              <w:t>капиталининг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20 </w:t>
            </w:r>
            <w:proofErr w:type="spellStart"/>
            <w:r>
              <w:rPr>
                <w:rFonts w:ascii="OpenSansRegular" w:hAnsi="OpenSansRegular"/>
                <w:color w:val="333333"/>
              </w:rPr>
              <w:t>фоизи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ва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ундан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ортиқ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фоизига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эгалик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қилади</w:t>
            </w:r>
            <w:proofErr w:type="spellEnd"/>
            <w:r>
              <w:rPr>
                <w:rFonts w:ascii="OpenSansRegular" w:hAnsi="OpenSansRegular"/>
                <w:color w:val="333333"/>
              </w:rPr>
              <w:t>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2014-05-07</w:t>
            </w:r>
          </w:p>
        </w:tc>
      </w:tr>
      <w:tr w:rsidR="00131790" w:rsidTr="00131790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“</w:t>
            </w:r>
            <w:proofErr w:type="spellStart"/>
            <w:r>
              <w:rPr>
                <w:rFonts w:ascii="OpenSansRegular" w:hAnsi="OpenSansRegular"/>
                <w:color w:val="333333"/>
              </w:rPr>
              <w:t>Xorazm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elektr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tarmoq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qurilish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” </w:t>
            </w:r>
            <w:proofErr w:type="spellStart"/>
            <w:r>
              <w:rPr>
                <w:rFonts w:ascii="OpenSansRegular" w:hAnsi="OpenSansRegular"/>
                <w:color w:val="333333"/>
              </w:rPr>
              <w:t>mas’uliyati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cheklangan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jamiyat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shaklidagi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tobe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xo’jalik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jamiyati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  <w:proofErr w:type="spellStart"/>
            <w:r>
              <w:rPr>
                <w:rFonts w:ascii="OpenSansRegular" w:hAnsi="OpenSansRegular"/>
                <w:color w:val="333333"/>
              </w:rPr>
              <w:t>Хоразм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вилояти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  <w:proofErr w:type="spellStart"/>
            <w:r>
              <w:rPr>
                <w:rFonts w:ascii="OpenSansRegular" w:hAnsi="OpenSansRegular"/>
                <w:color w:val="333333"/>
              </w:rPr>
              <w:t>Жамият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ушбу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юридик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шахс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устав </w:t>
            </w:r>
            <w:proofErr w:type="spellStart"/>
            <w:r>
              <w:rPr>
                <w:rFonts w:ascii="OpenSansRegular" w:hAnsi="OpenSansRegular"/>
                <w:color w:val="333333"/>
              </w:rPr>
              <w:t>капиталининг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20 </w:t>
            </w:r>
            <w:proofErr w:type="spellStart"/>
            <w:r>
              <w:rPr>
                <w:rFonts w:ascii="OpenSansRegular" w:hAnsi="OpenSansRegular"/>
                <w:color w:val="333333"/>
              </w:rPr>
              <w:t>фоизи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ва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ундан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ортиқ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фоизига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эгалик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қилади</w:t>
            </w:r>
            <w:proofErr w:type="spellEnd"/>
            <w:r>
              <w:rPr>
                <w:rFonts w:ascii="OpenSansRegular" w:hAnsi="OpenSansRegular"/>
                <w:color w:val="333333"/>
              </w:rPr>
              <w:t>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31790" w:rsidRDefault="00131790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2014-05-07</w:t>
            </w:r>
          </w:p>
        </w:tc>
      </w:tr>
    </w:tbl>
    <w:p w:rsidR="00FC4BE0" w:rsidRPr="00FC4BE0" w:rsidRDefault="00FC4BE0" w:rsidP="00FC4BE0">
      <w:pPr>
        <w:shd w:val="clear" w:color="auto" w:fill="FFFFFF"/>
        <w:spacing w:after="0" w:line="333" w:lineRule="atLeast"/>
      </w:pPr>
      <w:bookmarkStart w:id="0" w:name="_GoBack"/>
      <w:bookmarkEnd w:id="0"/>
    </w:p>
    <w:sectPr w:rsidR="00FC4BE0" w:rsidRPr="00FC4BE0" w:rsidSect="00694F68">
      <w:pgSz w:w="16838" w:h="11906" w:orient="landscape"/>
      <w:pgMar w:top="624" w:right="737" w:bottom="73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OpenSansRegular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B57"/>
    <w:rsid w:val="00030BC9"/>
    <w:rsid w:val="000940DE"/>
    <w:rsid w:val="001073DA"/>
    <w:rsid w:val="00125992"/>
    <w:rsid w:val="00131790"/>
    <w:rsid w:val="00216839"/>
    <w:rsid w:val="00370B57"/>
    <w:rsid w:val="003B3547"/>
    <w:rsid w:val="003C1308"/>
    <w:rsid w:val="003D43F9"/>
    <w:rsid w:val="0046244B"/>
    <w:rsid w:val="00673B07"/>
    <w:rsid w:val="00694F68"/>
    <w:rsid w:val="006D1001"/>
    <w:rsid w:val="00704755"/>
    <w:rsid w:val="00704B66"/>
    <w:rsid w:val="00726450"/>
    <w:rsid w:val="00741FAD"/>
    <w:rsid w:val="00790CE9"/>
    <w:rsid w:val="007B4EDE"/>
    <w:rsid w:val="00803F16"/>
    <w:rsid w:val="00823FD5"/>
    <w:rsid w:val="009914E4"/>
    <w:rsid w:val="009B75EC"/>
    <w:rsid w:val="00A227C2"/>
    <w:rsid w:val="00A641AA"/>
    <w:rsid w:val="00A912DE"/>
    <w:rsid w:val="00AC4B12"/>
    <w:rsid w:val="00B97F80"/>
    <w:rsid w:val="00C119BF"/>
    <w:rsid w:val="00CE3731"/>
    <w:rsid w:val="00D124CF"/>
    <w:rsid w:val="00D578A7"/>
    <w:rsid w:val="00D90166"/>
    <w:rsid w:val="00D96FFF"/>
    <w:rsid w:val="00E21066"/>
    <w:rsid w:val="00ED29EC"/>
    <w:rsid w:val="00F56C64"/>
    <w:rsid w:val="00F709C1"/>
    <w:rsid w:val="00F83799"/>
    <w:rsid w:val="00FC4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0B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AC4B12"/>
  </w:style>
  <w:style w:type="paragraph" w:customStyle="1" w:styleId="text-center">
    <w:name w:val="text-center"/>
    <w:basedOn w:val="a"/>
    <w:rsid w:val="00AC4B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C4B12"/>
    <w:rPr>
      <w:b/>
      <w:bCs/>
    </w:rPr>
  </w:style>
  <w:style w:type="character" w:styleId="a5">
    <w:name w:val="Hyperlink"/>
    <w:basedOn w:val="a0"/>
    <w:uiPriority w:val="99"/>
    <w:semiHidden/>
    <w:unhideWhenUsed/>
    <w:rsid w:val="00AC4B12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673B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0B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AC4B12"/>
  </w:style>
  <w:style w:type="paragraph" w:customStyle="1" w:styleId="text-center">
    <w:name w:val="text-center"/>
    <w:basedOn w:val="a"/>
    <w:rsid w:val="00AC4B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C4B12"/>
    <w:rPr>
      <w:b/>
      <w:bCs/>
    </w:rPr>
  </w:style>
  <w:style w:type="character" w:styleId="a5">
    <w:name w:val="Hyperlink"/>
    <w:basedOn w:val="a0"/>
    <w:uiPriority w:val="99"/>
    <w:semiHidden/>
    <w:unhideWhenUsed/>
    <w:rsid w:val="00AC4B12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673B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6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2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3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4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3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1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07022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0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53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2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1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0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8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4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59424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18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3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1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0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73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5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5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5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4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4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9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9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7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9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23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0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8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0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9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openinfo.uz/media/audit_conclusion/%D0%90%D1%83%D0%B4%D0%B8%D1%82%D0%BE%D1%80%D0%BB%D0%B8%D0%BA_%D1%85%D1%83%D0%BB%D0%BE%D1%81%D0%B0%D1%81%D0%B8_2019_%D0%B9%D0%B8%D0%BB%D0%BB%D0%B8%D0%BA_%D0%9D%D0%A1%D0%90.jp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uzqeq.uz/" TargetMode="External"/><Relationship Id="rId5" Type="http://schemas.openxmlformats.org/officeDocument/2006/relationships/hyperlink" Target="mailto:ao-uzqeq@umail.uz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14</Pages>
  <Words>2284</Words>
  <Characters>13022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48</cp:revision>
  <dcterms:created xsi:type="dcterms:W3CDTF">2018-12-17T04:54:00Z</dcterms:created>
  <dcterms:modified xsi:type="dcterms:W3CDTF">2022-04-18T09:45:00Z</dcterms:modified>
</cp:coreProperties>
</file>